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505"/>
      </w:tblGrid>
      <w:tr w:rsidR="004F5E86" w:rsidRPr="004F5E86" w:rsidTr="00FD2665">
        <w:trPr>
          <w:trHeight w:val="1774"/>
        </w:trPr>
        <w:tc>
          <w:tcPr>
            <w:tcW w:w="9505" w:type="dxa"/>
            <w:tcBorders>
              <w:top w:val="single" w:sz="4" w:space="0" w:color="000000"/>
              <w:left w:val="single" w:sz="4" w:space="0" w:color="000000"/>
              <w:bottom w:val="single" w:sz="4" w:space="0" w:color="000000"/>
              <w:right w:val="single" w:sz="4" w:space="0" w:color="000000"/>
            </w:tcBorders>
            <w:shd w:val="clear" w:color="auto" w:fill="auto"/>
          </w:tcPr>
          <w:p w:rsidR="004F5E86" w:rsidRPr="004F5E86" w:rsidRDefault="00DD68F4" w:rsidP="004F5E86">
            <w:pPr>
              <w:tabs>
                <w:tab w:val="left" w:pos="2340"/>
                <w:tab w:val="left" w:pos="2520"/>
              </w:tabs>
              <w:suppressAutoHyphens/>
              <w:spacing w:after="0" w:line="240" w:lineRule="auto"/>
              <w:jc w:val="center"/>
              <w:rPr>
                <w:rFonts w:ascii="Arial Narrow" w:eastAsia="Times New Roman" w:hAnsi="Arial Narrow" w:cs="TimesNewRomanPSMT"/>
                <w:color w:val="FFFFFF"/>
                <w:sz w:val="32"/>
                <w:szCs w:val="32"/>
                <w:lang w:eastAsia="ar-SA"/>
              </w:rPr>
            </w:pPr>
            <w:r>
              <w:rPr>
                <w:rFonts w:ascii="Arial Narrow" w:eastAsia="Times New Roman" w:hAnsi="Arial Narrow" w:cs="Tahoma"/>
                <w:b/>
                <w:sz w:val="28"/>
                <w:szCs w:val="28"/>
                <w:lang w:eastAsia="ar-SA"/>
              </w:rPr>
              <w:t>NORMAS PARA EL ENVIO DE RESÚMENES AL:</w:t>
            </w:r>
          </w:p>
          <w:p w:rsidR="004F5E86" w:rsidRPr="004F5E86" w:rsidRDefault="004F5E86" w:rsidP="004F5E86">
            <w:pPr>
              <w:tabs>
                <w:tab w:val="left" w:pos="2340"/>
                <w:tab w:val="left" w:pos="2520"/>
              </w:tabs>
              <w:suppressAutoHyphens/>
              <w:spacing w:after="0" w:line="240" w:lineRule="auto"/>
              <w:jc w:val="center"/>
              <w:rPr>
                <w:rFonts w:ascii="Arial" w:eastAsia="Times New Roman" w:hAnsi="Arial" w:cs="Arial"/>
                <w:b/>
                <w:color w:val="222222"/>
                <w:sz w:val="28"/>
                <w:szCs w:val="28"/>
                <w:shd w:val="clear" w:color="auto" w:fill="FFFFFF"/>
                <w:lang w:eastAsia="ar-SA"/>
              </w:rPr>
            </w:pPr>
            <w:r w:rsidRPr="004F5E86">
              <w:rPr>
                <w:rFonts w:ascii="Arial Narrow" w:eastAsia="Times New Roman" w:hAnsi="Arial Narrow" w:cs="TimesNewRomanPSMT"/>
                <w:color w:val="FFFFFF"/>
                <w:sz w:val="32"/>
                <w:szCs w:val="32"/>
                <w:lang w:eastAsia="ar-SA"/>
              </w:rPr>
              <w:t>VI CURSOVVI</w:t>
            </w:r>
          </w:p>
          <w:p w:rsidR="004F5E86" w:rsidRPr="004F5E86" w:rsidRDefault="004F5E86" w:rsidP="004F5E86">
            <w:pPr>
              <w:suppressAutoHyphens/>
              <w:spacing w:after="0" w:line="240" w:lineRule="auto"/>
              <w:rPr>
                <w:rFonts w:ascii="Arial Narrow" w:eastAsia="Times New Roman" w:hAnsi="Arial Narrow" w:cs="Tahoma"/>
                <w:b/>
                <w:sz w:val="28"/>
                <w:szCs w:val="28"/>
                <w:lang w:eastAsia="ar-SA"/>
              </w:rPr>
            </w:pPr>
            <w:r w:rsidRPr="004F5E86">
              <w:rPr>
                <w:rFonts w:ascii="Arial" w:eastAsia="Times New Roman" w:hAnsi="Arial" w:cs="Arial"/>
                <w:b/>
                <w:color w:val="222222"/>
                <w:sz w:val="28"/>
                <w:szCs w:val="28"/>
                <w:shd w:val="clear" w:color="auto" w:fill="FFFFFF"/>
                <w:lang w:eastAsia="ar-SA"/>
              </w:rPr>
              <w:t xml:space="preserve">III Encuentro sobre lactancia materna para profesionales de la </w:t>
            </w:r>
            <w:r w:rsidR="00DE54D5">
              <w:rPr>
                <w:rFonts w:ascii="Arial" w:eastAsia="Times New Roman" w:hAnsi="Arial" w:cs="Arial"/>
                <w:b/>
                <w:color w:val="222222"/>
                <w:sz w:val="28"/>
                <w:szCs w:val="28"/>
                <w:shd w:val="clear" w:color="auto" w:fill="FFFFFF"/>
                <w:lang w:eastAsia="ar-SA"/>
              </w:rPr>
              <w:t>salud y colectivos relacionados</w:t>
            </w:r>
          </w:p>
          <w:p w:rsidR="004F5E86" w:rsidRPr="004F5E86" w:rsidRDefault="00DE54D5" w:rsidP="004F5E86">
            <w:pPr>
              <w:tabs>
                <w:tab w:val="left" w:pos="2340"/>
                <w:tab w:val="left" w:pos="2520"/>
              </w:tabs>
              <w:suppressAutoHyphens/>
              <w:spacing w:after="0" w:line="240" w:lineRule="auto"/>
              <w:jc w:val="center"/>
              <w:rPr>
                <w:rFonts w:ascii="Arial Narrow" w:eastAsia="Times New Roman" w:hAnsi="Arial Narrow" w:cs="Tahoma"/>
                <w:sz w:val="24"/>
                <w:szCs w:val="24"/>
                <w:lang w:eastAsia="ar-SA"/>
              </w:rPr>
            </w:pPr>
            <w:r>
              <w:rPr>
                <w:rFonts w:ascii="Arial Narrow" w:eastAsia="Times New Roman" w:hAnsi="Arial Narrow" w:cs="Tahoma"/>
                <w:b/>
                <w:sz w:val="28"/>
                <w:szCs w:val="28"/>
                <w:lang w:eastAsia="ar-SA"/>
              </w:rPr>
              <w:t>Fechas de realización: 14 de n</w:t>
            </w:r>
            <w:r w:rsidR="004F5E86" w:rsidRPr="004F5E86">
              <w:rPr>
                <w:rFonts w:ascii="Arial Narrow" w:eastAsia="Times New Roman" w:hAnsi="Arial Narrow" w:cs="Tahoma"/>
                <w:b/>
                <w:sz w:val="28"/>
                <w:szCs w:val="28"/>
                <w:lang w:eastAsia="ar-SA"/>
              </w:rPr>
              <w:t>oviembre de 2018</w:t>
            </w:r>
          </w:p>
          <w:p w:rsidR="004F5E86" w:rsidRPr="004F5E86" w:rsidRDefault="004F5E86" w:rsidP="004F5E86">
            <w:pPr>
              <w:tabs>
                <w:tab w:val="left" w:pos="2340"/>
                <w:tab w:val="left" w:pos="2520"/>
              </w:tabs>
              <w:suppressAutoHyphens/>
              <w:spacing w:after="0" w:line="240" w:lineRule="auto"/>
              <w:jc w:val="center"/>
              <w:rPr>
                <w:rFonts w:ascii="Arial Narrow" w:eastAsia="Times New Roman" w:hAnsi="Arial Narrow" w:cs="Tahoma"/>
                <w:sz w:val="24"/>
                <w:szCs w:val="24"/>
                <w:lang w:eastAsia="ar-SA"/>
              </w:rPr>
            </w:pPr>
          </w:p>
        </w:tc>
      </w:tr>
    </w:tbl>
    <w:p w:rsidR="004F5E86" w:rsidRPr="004F5E86" w:rsidRDefault="004F5E86" w:rsidP="004F5E86">
      <w:pPr>
        <w:suppressAutoHyphens/>
        <w:spacing w:after="0" w:line="240" w:lineRule="auto"/>
        <w:rPr>
          <w:rFonts w:ascii="Arial Narrow" w:eastAsia="Times New Roman" w:hAnsi="Arial Narrow" w:cs="Tahoma"/>
          <w:sz w:val="24"/>
          <w:szCs w:val="24"/>
          <w:lang w:eastAsia="ar-SA"/>
        </w:rPr>
      </w:pPr>
    </w:p>
    <w:p w:rsidR="00DD68F4" w:rsidRPr="00DD68F4" w:rsidRDefault="00DD68F4" w:rsidP="00DD68F4">
      <w:pPr>
        <w:pStyle w:val="Prrafodelista"/>
        <w:numPr>
          <w:ilvl w:val="0"/>
          <w:numId w:val="15"/>
        </w:numPr>
        <w:suppressAutoHyphens/>
        <w:contextualSpacing w:val="0"/>
        <w:rPr>
          <w:rFonts w:cs="HelveticaNeueLTStd-Roman"/>
        </w:rPr>
      </w:pPr>
      <w:r w:rsidRPr="00DD68F4">
        <w:rPr>
          <w:rFonts w:cs="HelveticaNeueLTStd-Roman"/>
          <w:b/>
          <w:i/>
        </w:rPr>
        <w:t>NORMAS GENERALES</w:t>
      </w:r>
    </w:p>
    <w:p w:rsidR="00DD68F4" w:rsidRPr="00DD68F4" w:rsidRDefault="00DD68F4" w:rsidP="00DD68F4">
      <w:pPr>
        <w:pStyle w:val="Prrafodelista"/>
        <w:numPr>
          <w:ilvl w:val="0"/>
          <w:numId w:val="12"/>
        </w:numPr>
        <w:suppressAutoHyphens/>
        <w:contextualSpacing w:val="0"/>
        <w:rPr>
          <w:rFonts w:cs="HelveticaNeueLTStd-Roman"/>
        </w:rPr>
      </w:pPr>
      <w:r w:rsidRPr="00DD68F4">
        <w:rPr>
          <w:rFonts w:cs="HelveticaNeueLTStd-Roman"/>
        </w:rPr>
        <w:t>Al menos el autor que presente la comunicación deberá estar inscrito en el “</w:t>
      </w:r>
      <w:r w:rsidRPr="00DD68F4">
        <w:rPr>
          <w:rFonts w:cs="HelveticaNeueLTStd-Roman"/>
          <w:b/>
          <w:bCs/>
        </w:rPr>
        <w:t>II</w:t>
      </w:r>
      <w:r w:rsidR="00D73AE3">
        <w:rPr>
          <w:rFonts w:cs="HelveticaNeueLTStd-Roman"/>
          <w:b/>
          <w:bCs/>
        </w:rPr>
        <w:t>I</w:t>
      </w:r>
      <w:r w:rsidRPr="00DD68F4">
        <w:rPr>
          <w:rFonts w:cs="HelveticaNeueLTStd-Roman"/>
          <w:b/>
          <w:bCs/>
        </w:rPr>
        <w:t xml:space="preserve"> </w:t>
      </w:r>
      <w:r w:rsidRPr="00DD68F4">
        <w:rPr>
          <w:rFonts w:cs="HelveticaNeueLTStd-Roman"/>
          <w:b/>
        </w:rPr>
        <w:t xml:space="preserve">Encuentro </w:t>
      </w:r>
      <w:r w:rsidRPr="00DD68F4">
        <w:rPr>
          <w:rFonts w:cs="Arial"/>
          <w:b/>
          <w:color w:val="222222"/>
          <w:shd w:val="clear" w:color="auto" w:fill="FFFFFF"/>
        </w:rPr>
        <w:t>sobre lactancia materna para profesionales de la salud y colectivos relacionados".</w:t>
      </w:r>
    </w:p>
    <w:p w:rsidR="00DD68F4" w:rsidRPr="00DD68F4" w:rsidRDefault="00DD68F4" w:rsidP="00DD68F4">
      <w:pPr>
        <w:pStyle w:val="Prrafodelista"/>
        <w:numPr>
          <w:ilvl w:val="0"/>
          <w:numId w:val="12"/>
        </w:numPr>
        <w:suppressAutoHyphens/>
        <w:autoSpaceDE w:val="0"/>
        <w:spacing w:after="0" w:line="240" w:lineRule="auto"/>
        <w:contextualSpacing w:val="0"/>
        <w:rPr>
          <w:rFonts w:cs="HelveticaNeueLTStd-Roman"/>
        </w:rPr>
      </w:pPr>
      <w:r w:rsidRPr="00DD68F4">
        <w:rPr>
          <w:rFonts w:cs="HelveticaNeueLTStd-Roman"/>
        </w:rPr>
        <w:t xml:space="preserve">El nombre del autor y </w:t>
      </w:r>
      <w:proofErr w:type="spellStart"/>
      <w:r w:rsidRPr="00DD68F4">
        <w:rPr>
          <w:rFonts w:cs="HelveticaNeueLTStd-Roman"/>
        </w:rPr>
        <w:t>co</w:t>
      </w:r>
      <w:proofErr w:type="spellEnd"/>
      <w:r w:rsidRPr="00DD68F4">
        <w:rPr>
          <w:rFonts w:cs="HelveticaNeueLTStd-Roman"/>
        </w:rPr>
        <w:t>-autores deberá aparecer con los dos apellidos precediendo a las iniciales del nombre, identificación del centro y servicio al que pertenecen. El orden en el que figuren los autores será el que se utilice para la posterior edición de los certificados de comunicaciones que se entregarán en la reunión.</w:t>
      </w:r>
    </w:p>
    <w:p w:rsidR="00DD68F4" w:rsidRPr="00DD68F4" w:rsidRDefault="00DD68F4" w:rsidP="00DD68F4">
      <w:pPr>
        <w:autoSpaceDE w:val="0"/>
        <w:spacing w:after="0" w:line="240" w:lineRule="auto"/>
        <w:rPr>
          <w:rFonts w:cs="HelveticaNeueLTStd-Roman"/>
        </w:rPr>
      </w:pPr>
    </w:p>
    <w:p w:rsidR="00DD68F4" w:rsidRPr="00DD68F4" w:rsidRDefault="00DD68F4" w:rsidP="00DD68F4">
      <w:pPr>
        <w:pStyle w:val="Prrafodelista"/>
        <w:numPr>
          <w:ilvl w:val="0"/>
          <w:numId w:val="12"/>
        </w:numPr>
        <w:suppressAutoHyphens/>
        <w:autoSpaceDE w:val="0"/>
        <w:spacing w:after="0" w:line="240" w:lineRule="auto"/>
        <w:contextualSpacing w:val="0"/>
      </w:pPr>
      <w:r>
        <w:rPr>
          <w:rFonts w:cs="HelveticaNeueLTStd-Bd"/>
          <w:bCs/>
        </w:rPr>
        <w:t xml:space="preserve">Debe enviarse el resumen con antelación al </w:t>
      </w:r>
      <w:r w:rsidRPr="008E7946">
        <w:rPr>
          <w:rFonts w:cs="HelveticaNeueLTStd-Bd"/>
          <w:b/>
          <w:bCs/>
        </w:rPr>
        <w:t xml:space="preserve">30 </w:t>
      </w:r>
      <w:r w:rsidR="008E7946">
        <w:rPr>
          <w:rFonts w:cs="HelveticaNeueLTStd-Bd"/>
          <w:b/>
          <w:bCs/>
        </w:rPr>
        <w:t>de septiembre del 2018</w:t>
      </w:r>
      <w:r w:rsidRPr="00DD68F4">
        <w:rPr>
          <w:rFonts w:cs="HelveticaNeueLTStd-Bd"/>
          <w:bCs/>
        </w:rPr>
        <w:t>.</w:t>
      </w:r>
    </w:p>
    <w:p w:rsidR="00DD68F4" w:rsidRPr="00DD68F4" w:rsidRDefault="00DD68F4" w:rsidP="00DD68F4">
      <w:pPr>
        <w:pStyle w:val="Prrafodelista"/>
        <w:autoSpaceDE w:val="0"/>
        <w:spacing w:after="0" w:line="240" w:lineRule="auto"/>
      </w:pPr>
    </w:p>
    <w:p w:rsidR="00DD68F4" w:rsidRPr="00DD68F4" w:rsidRDefault="00DD68F4" w:rsidP="00DD68F4">
      <w:pPr>
        <w:pStyle w:val="Prrafodelista"/>
        <w:numPr>
          <w:ilvl w:val="0"/>
          <w:numId w:val="12"/>
        </w:numPr>
        <w:suppressAutoHyphens/>
        <w:contextualSpacing w:val="0"/>
        <w:rPr>
          <w:rFonts w:cs="HelveticaNeueLTStd-Roman"/>
        </w:rPr>
      </w:pPr>
      <w:r>
        <w:rPr>
          <w:rFonts w:cs="HelveticaNeueLTStd-Roman"/>
        </w:rPr>
        <w:t xml:space="preserve">El resumen </w:t>
      </w:r>
      <w:r w:rsidRPr="00DD68F4">
        <w:rPr>
          <w:rFonts w:cs="HelveticaNeueLTStd-Roman"/>
        </w:rPr>
        <w:t xml:space="preserve">se enviará por e-mail, al correo </w:t>
      </w:r>
      <w:hyperlink r:id="rId9" w:history="1">
        <w:r w:rsidRPr="00DD68F4">
          <w:rPr>
            <w:rStyle w:val="Hipervnculo"/>
            <w:rFonts w:cs="HelveticaNeueLTStd-Roman"/>
          </w:rPr>
          <w:t>comitelactancia_hgv@gva.es</w:t>
        </w:r>
      </w:hyperlink>
      <w:r w:rsidRPr="00DD68F4">
        <w:rPr>
          <w:rStyle w:val="Hipervnculo"/>
          <w:rFonts w:cs="HelveticaNeueLTStd-Roman"/>
        </w:rPr>
        <w:t xml:space="preserve">, </w:t>
      </w:r>
      <w:r w:rsidRPr="00DD68F4">
        <w:rPr>
          <w:rFonts w:cs="HelveticaNeueLTStd-Roman"/>
        </w:rPr>
        <w:t xml:space="preserve">por lo que será requisito indispensable </w:t>
      </w:r>
      <w:r w:rsidRPr="00DD68F4">
        <w:rPr>
          <w:rFonts w:cs="HelveticaNeueLTStd-Bd"/>
          <w:b/>
          <w:bCs/>
        </w:rPr>
        <w:t xml:space="preserve">indicar </w:t>
      </w:r>
      <w:r w:rsidRPr="00DD68F4">
        <w:rPr>
          <w:rFonts w:cs="HelveticaNeueLTStd-Roman"/>
        </w:rPr>
        <w:t xml:space="preserve">claramente la </w:t>
      </w:r>
      <w:r w:rsidRPr="00DD68F4">
        <w:rPr>
          <w:rFonts w:cs="HelveticaNeueLTStd-Bd"/>
          <w:b/>
          <w:bCs/>
        </w:rPr>
        <w:t xml:space="preserve">dirección de correo electrónico y teléfono de móvil </w:t>
      </w:r>
      <w:r w:rsidRPr="00DD68F4">
        <w:rPr>
          <w:rFonts w:cs="HelveticaNeueLTStd-Roman"/>
        </w:rPr>
        <w:t>de la persona de contacto con la secretaria de organización del</w:t>
      </w:r>
      <w:r w:rsidRPr="00DD68F4">
        <w:rPr>
          <w:rFonts w:cs="HelveticaNeueLTStd-Roman"/>
          <w:b/>
        </w:rPr>
        <w:t xml:space="preserve"> “I</w:t>
      </w:r>
      <w:r w:rsidR="00D73AE3">
        <w:rPr>
          <w:rFonts w:cs="HelveticaNeueLTStd-Roman"/>
          <w:b/>
        </w:rPr>
        <w:t>I</w:t>
      </w:r>
      <w:r w:rsidRPr="00DD68F4">
        <w:rPr>
          <w:rFonts w:cs="HelveticaNeueLTStd-Roman"/>
          <w:b/>
        </w:rPr>
        <w:t xml:space="preserve">I Encuentro </w:t>
      </w:r>
      <w:r w:rsidRPr="00DD68F4">
        <w:rPr>
          <w:rFonts w:cs="Arial"/>
          <w:b/>
          <w:color w:val="222222"/>
          <w:shd w:val="clear" w:color="auto" w:fill="FFFFFF"/>
        </w:rPr>
        <w:t>sobre lactancia materna para profesionales de la salud y colectivos relacionados".</w:t>
      </w:r>
    </w:p>
    <w:p w:rsidR="00DD68F4" w:rsidRPr="00DD68F4" w:rsidRDefault="00DD68F4" w:rsidP="00DD68F4">
      <w:pPr>
        <w:pStyle w:val="Prrafodelista"/>
        <w:numPr>
          <w:ilvl w:val="0"/>
          <w:numId w:val="12"/>
        </w:numPr>
        <w:suppressAutoHyphens/>
        <w:autoSpaceDE w:val="0"/>
        <w:spacing w:after="0" w:line="240" w:lineRule="auto"/>
        <w:contextualSpacing w:val="0"/>
        <w:rPr>
          <w:rFonts w:ascii="Calibri" w:hAnsi="Calibri" w:cs="Calibri"/>
        </w:rPr>
      </w:pPr>
      <w:r w:rsidRPr="00DD68F4">
        <w:rPr>
          <w:rFonts w:cs="HelveticaNeueLTStd-Roman"/>
        </w:rPr>
        <w:t xml:space="preserve">Se admitirán </w:t>
      </w:r>
      <w:r w:rsidR="00D73AE3">
        <w:rPr>
          <w:rFonts w:cs="HelveticaNeueLTStd-Roman"/>
        </w:rPr>
        <w:t xml:space="preserve">estudios, </w:t>
      </w:r>
      <w:r w:rsidRPr="00DD68F4">
        <w:rPr>
          <w:rFonts w:cs="HelveticaNeueLTStd-Roman"/>
        </w:rPr>
        <w:t>casos clí</w:t>
      </w:r>
      <w:r>
        <w:rPr>
          <w:rFonts w:cs="HelveticaNeueLTStd-Roman"/>
        </w:rPr>
        <w:t xml:space="preserve">nicos, experiencias, programas </w:t>
      </w:r>
      <w:r w:rsidRPr="00DD68F4">
        <w:rPr>
          <w:rFonts w:cs="HelveticaNeueLTStd-Roman"/>
        </w:rPr>
        <w:t>etc. sobre lactancia materna.</w:t>
      </w:r>
    </w:p>
    <w:p w:rsidR="00DD68F4" w:rsidRPr="00DD68F4" w:rsidRDefault="00DD68F4" w:rsidP="00DD68F4">
      <w:pPr>
        <w:pStyle w:val="Prrafodelista"/>
        <w:autoSpaceDE w:val="0"/>
        <w:spacing w:after="0" w:line="240" w:lineRule="auto"/>
        <w:rPr>
          <w:rFonts w:ascii="Calibri" w:hAnsi="Calibri" w:cs="Calibri"/>
        </w:rPr>
      </w:pPr>
    </w:p>
    <w:p w:rsidR="00DD68F4" w:rsidRPr="00DD68F4" w:rsidRDefault="00DD68F4" w:rsidP="00DD68F4">
      <w:pPr>
        <w:pStyle w:val="Prrafodelista"/>
        <w:numPr>
          <w:ilvl w:val="0"/>
          <w:numId w:val="12"/>
        </w:numPr>
        <w:suppressAutoHyphens/>
        <w:autoSpaceDE w:val="0"/>
        <w:spacing w:after="0" w:line="240" w:lineRule="auto"/>
        <w:contextualSpacing w:val="0"/>
        <w:rPr>
          <w:rFonts w:cs="HelveticaNeueLTStd-Roman"/>
        </w:rPr>
      </w:pPr>
      <w:r w:rsidRPr="00DD68F4">
        <w:rPr>
          <w:rFonts w:cs="HelveticaNeueLTStd-Roman"/>
        </w:rPr>
        <w:t>El Comité científico del “</w:t>
      </w:r>
      <w:r w:rsidRPr="00DD68F4">
        <w:rPr>
          <w:rFonts w:cs="HelveticaNeueLTStd-Roman"/>
          <w:b/>
          <w:bCs/>
        </w:rPr>
        <w:t>II</w:t>
      </w:r>
      <w:r w:rsidR="008E7946">
        <w:rPr>
          <w:rFonts w:cs="HelveticaNeueLTStd-Roman"/>
          <w:b/>
          <w:bCs/>
        </w:rPr>
        <w:t>I</w:t>
      </w:r>
      <w:r w:rsidRPr="00DD68F4">
        <w:rPr>
          <w:rFonts w:cs="HelveticaNeueLTStd-Roman"/>
          <w:b/>
        </w:rPr>
        <w:t xml:space="preserve"> Encuentro sobre lactancia materna para profesionales de la salud y colectivos relacionados” </w:t>
      </w:r>
      <w:r w:rsidRPr="00DD68F4">
        <w:rPr>
          <w:rFonts w:cs="HelveticaNeueLTStd-Roman"/>
        </w:rPr>
        <w:t>elegirá</w:t>
      </w:r>
      <w:r w:rsidR="008E7946">
        <w:rPr>
          <w:rFonts w:cs="HelveticaNeueLTStd-Roman"/>
        </w:rPr>
        <w:t xml:space="preserve"> cinco</w:t>
      </w:r>
      <w:r w:rsidRPr="00DD68F4">
        <w:rPr>
          <w:rFonts w:cs="HelveticaNeueLTStd-Roman"/>
        </w:rPr>
        <w:t xml:space="preserve"> de los resúmenes entregados ofreciéndole a los autores presentar su resumen como comunicación oral en la misma jornada. Contará </w:t>
      </w:r>
      <w:r w:rsidR="008E7946">
        <w:rPr>
          <w:rFonts w:cs="HelveticaNeueLTStd-Roman"/>
        </w:rPr>
        <w:t>con un tiempo de exposición de 10</w:t>
      </w:r>
      <w:r w:rsidRPr="00DD68F4">
        <w:rPr>
          <w:rFonts w:cs="HelveticaNeueLTStd-Roman"/>
        </w:rPr>
        <w:t xml:space="preserve"> minutos.</w:t>
      </w:r>
    </w:p>
    <w:p w:rsidR="00DD68F4" w:rsidRPr="00DD68F4" w:rsidRDefault="00DD68F4" w:rsidP="00DD68F4">
      <w:pPr>
        <w:pStyle w:val="Prrafodelista"/>
        <w:autoSpaceDE w:val="0"/>
        <w:spacing w:after="0" w:line="240" w:lineRule="auto"/>
        <w:rPr>
          <w:rFonts w:cs="HelveticaNeueLTStd-Roman"/>
        </w:rPr>
      </w:pPr>
    </w:p>
    <w:p w:rsidR="00DD68F4" w:rsidRPr="00DD68F4" w:rsidRDefault="00DD68F4" w:rsidP="00DD68F4">
      <w:pPr>
        <w:pStyle w:val="Prrafodelista"/>
        <w:numPr>
          <w:ilvl w:val="0"/>
          <w:numId w:val="12"/>
        </w:numPr>
        <w:suppressAutoHyphens/>
        <w:autoSpaceDE w:val="0"/>
        <w:spacing w:after="0" w:line="240" w:lineRule="auto"/>
        <w:contextualSpacing w:val="0"/>
        <w:rPr>
          <w:rFonts w:ascii="Calibri" w:hAnsi="Calibri" w:cs="Calibri"/>
        </w:rPr>
      </w:pPr>
      <w:r w:rsidRPr="00DD68F4">
        <w:rPr>
          <w:rFonts w:cs="HelveticaNeueLTStd-Roman"/>
        </w:rPr>
        <w:t xml:space="preserve">El resto de resúmenes admitidos se </w:t>
      </w:r>
      <w:r w:rsidR="008E7946">
        <w:rPr>
          <w:rFonts w:cs="HelveticaNeueLTStd-Roman"/>
        </w:rPr>
        <w:t>propondrá a los autores expone</w:t>
      </w:r>
      <w:r w:rsidRPr="00DD68F4">
        <w:rPr>
          <w:rFonts w:cs="HelveticaNeueLTStd-Roman"/>
        </w:rPr>
        <w:t>r como póster.</w:t>
      </w:r>
    </w:p>
    <w:p w:rsidR="00DD68F4" w:rsidRPr="00DD68F4" w:rsidRDefault="00DD68F4" w:rsidP="00DD68F4">
      <w:pPr>
        <w:pStyle w:val="Prrafodelista"/>
        <w:autoSpaceDE w:val="0"/>
        <w:spacing w:after="0" w:line="360" w:lineRule="auto"/>
        <w:rPr>
          <w:rFonts w:ascii="Calibri" w:hAnsi="Calibri" w:cs="Calibri"/>
        </w:rPr>
      </w:pPr>
    </w:p>
    <w:p w:rsidR="00DD68F4" w:rsidRPr="00DD68F4" w:rsidRDefault="00DD68F4" w:rsidP="00DD68F4">
      <w:pPr>
        <w:pStyle w:val="Prrafodelista"/>
        <w:numPr>
          <w:ilvl w:val="0"/>
          <w:numId w:val="12"/>
        </w:numPr>
        <w:suppressAutoHyphens/>
        <w:autoSpaceDE w:val="0"/>
        <w:spacing w:after="0" w:line="360" w:lineRule="auto"/>
        <w:contextualSpacing w:val="0"/>
        <w:rPr>
          <w:rFonts w:cs="Arial"/>
          <w:color w:val="222222"/>
          <w:shd w:val="clear" w:color="auto" w:fill="FFFFFF"/>
        </w:rPr>
      </w:pPr>
      <w:r w:rsidRPr="00DD68F4">
        <w:rPr>
          <w:rFonts w:ascii="Calibri" w:hAnsi="Calibri" w:cs="Calibri"/>
          <w:color w:val="000000"/>
        </w:rPr>
        <w:t>El tamaño del póster deberá ser de 120 cm (alto) x 90 cm</w:t>
      </w:r>
      <w:r>
        <w:rPr>
          <w:rFonts w:ascii="Calibri" w:hAnsi="Calibri" w:cs="Calibri"/>
          <w:color w:val="000000"/>
        </w:rPr>
        <w:t xml:space="preserve"> (ancho). Se indicará el lugar </w:t>
      </w:r>
      <w:r w:rsidRPr="00DD68F4">
        <w:rPr>
          <w:rFonts w:ascii="Calibri" w:hAnsi="Calibri" w:cs="Calibri"/>
          <w:color w:val="000000"/>
        </w:rPr>
        <w:t>que deberá colocar el póster así como los horarios en los que debe permanecer delante del póster para que los asistentes puedan solicitarle información, aclaraciones o hacerle comentarios adicionales. No será posible utilizar medios audiovisuales o multimedia.</w:t>
      </w:r>
      <w:r w:rsidRPr="00DD68F4">
        <w:rPr>
          <w:rFonts w:ascii="Calibri" w:hAnsi="Calibri" w:cs="Calibri"/>
        </w:rPr>
        <w:t xml:space="preserve"> </w:t>
      </w:r>
    </w:p>
    <w:p w:rsidR="00DD68F4" w:rsidRPr="00DD68F4" w:rsidRDefault="00DD68F4" w:rsidP="00DD68F4">
      <w:pPr>
        <w:numPr>
          <w:ilvl w:val="0"/>
          <w:numId w:val="12"/>
        </w:numPr>
        <w:suppressAutoHyphens/>
        <w:jc w:val="both"/>
        <w:rPr>
          <w:rFonts w:cs="HelveticaNeueLTStd-Roman"/>
          <w:color w:val="222222"/>
          <w:shd w:val="clear" w:color="auto" w:fill="FFFFFF"/>
        </w:rPr>
      </w:pPr>
      <w:r w:rsidRPr="00DD68F4">
        <w:rPr>
          <w:rFonts w:cs="Arial"/>
          <w:color w:val="222222"/>
          <w:shd w:val="clear" w:color="auto" w:fill="FFFFFF"/>
        </w:rPr>
        <w:t>Los posters serán votados durante el desarrollo de las jornadas por los asistentes. El más votado recibirá diploma acreditativo de “mejor póster” del</w:t>
      </w:r>
      <w:r w:rsidRPr="00DD68F4">
        <w:rPr>
          <w:rFonts w:cs="HelveticaNeueLTStd-Roman"/>
          <w:color w:val="222222"/>
          <w:shd w:val="clear" w:color="auto" w:fill="FFFFFF"/>
        </w:rPr>
        <w:t xml:space="preserve"> “</w:t>
      </w:r>
      <w:r w:rsidRPr="00DD68F4">
        <w:rPr>
          <w:rFonts w:cs="HelveticaNeueLTStd-Roman"/>
          <w:b/>
          <w:bCs/>
          <w:color w:val="222222"/>
          <w:shd w:val="clear" w:color="auto" w:fill="FFFFFF"/>
        </w:rPr>
        <w:t>I</w:t>
      </w:r>
      <w:r w:rsidR="008E7946">
        <w:rPr>
          <w:rFonts w:cs="HelveticaNeueLTStd-Roman"/>
          <w:b/>
          <w:bCs/>
          <w:color w:val="222222"/>
          <w:shd w:val="clear" w:color="auto" w:fill="FFFFFF"/>
        </w:rPr>
        <w:t>I</w:t>
      </w:r>
      <w:r w:rsidRPr="00DD68F4">
        <w:rPr>
          <w:rFonts w:cs="HelveticaNeueLTStd-Roman"/>
          <w:b/>
          <w:bCs/>
          <w:color w:val="222222"/>
          <w:shd w:val="clear" w:color="auto" w:fill="FFFFFF"/>
        </w:rPr>
        <w:t>I</w:t>
      </w:r>
      <w:r w:rsidRPr="00DD68F4">
        <w:rPr>
          <w:rFonts w:cs="HelveticaNeueLTStd-Roman"/>
          <w:b/>
          <w:color w:val="222222"/>
          <w:shd w:val="clear" w:color="auto" w:fill="FFFFFF"/>
        </w:rPr>
        <w:t xml:space="preserve"> Encuentro sobre lactancia materna para profesionales de la s</w:t>
      </w:r>
      <w:r>
        <w:rPr>
          <w:rFonts w:cs="HelveticaNeueLTStd-Roman"/>
          <w:b/>
          <w:color w:val="222222"/>
          <w:shd w:val="clear" w:color="auto" w:fill="FFFFFF"/>
        </w:rPr>
        <w:t>alud y colectivos relacionados”</w:t>
      </w:r>
      <w:r w:rsidR="008E7946">
        <w:rPr>
          <w:rFonts w:cs="HelveticaNeueLTStd-Roman"/>
          <w:b/>
          <w:color w:val="222222"/>
          <w:shd w:val="clear" w:color="auto" w:fill="FFFFFF"/>
        </w:rPr>
        <w:t xml:space="preserve">, </w:t>
      </w:r>
      <w:r w:rsidR="002A0086">
        <w:rPr>
          <w:rFonts w:cs="HelveticaNeueLTStd-Roman"/>
          <w:color w:val="222222"/>
          <w:shd w:val="clear" w:color="auto" w:fill="FFFFFF"/>
        </w:rPr>
        <w:t>dotado con un premio de 20</w:t>
      </w:r>
      <w:bookmarkStart w:id="0" w:name="_GoBack"/>
      <w:bookmarkEnd w:id="0"/>
      <w:r w:rsidR="008E7946">
        <w:rPr>
          <w:rFonts w:cs="HelveticaNeueLTStd-Roman"/>
          <w:color w:val="222222"/>
          <w:shd w:val="clear" w:color="auto" w:fill="FFFFFF"/>
        </w:rPr>
        <w:t>0 euros.</w:t>
      </w:r>
    </w:p>
    <w:p w:rsidR="00DD68F4" w:rsidRPr="00DD68F4" w:rsidRDefault="00DD68F4" w:rsidP="009437EB">
      <w:pPr>
        <w:pageBreakBefore/>
        <w:numPr>
          <w:ilvl w:val="0"/>
          <w:numId w:val="12"/>
        </w:numPr>
        <w:suppressAutoHyphens/>
        <w:jc w:val="both"/>
        <w:rPr>
          <w:rFonts w:cs="HelveticaNeueLTStd-Roman"/>
        </w:rPr>
      </w:pPr>
      <w:r w:rsidRPr="00DD68F4">
        <w:rPr>
          <w:rFonts w:cs="HelveticaNeueLTStd-Roman"/>
          <w:color w:val="222222"/>
          <w:shd w:val="clear" w:color="auto" w:fill="FFFFFF"/>
        </w:rPr>
        <w:lastRenderedPageBreak/>
        <w:t xml:space="preserve">El Comité </w:t>
      </w:r>
      <w:r w:rsidR="008E7946" w:rsidRPr="00DD68F4">
        <w:rPr>
          <w:rFonts w:cs="HelveticaNeueLTStd-Roman"/>
          <w:color w:val="222222"/>
          <w:shd w:val="clear" w:color="auto" w:fill="FFFFFF"/>
        </w:rPr>
        <w:t>científico</w:t>
      </w:r>
      <w:r w:rsidRPr="00DD68F4">
        <w:rPr>
          <w:rFonts w:cs="HelveticaNeueLTStd-Roman"/>
          <w:color w:val="222222"/>
          <w:shd w:val="clear" w:color="auto" w:fill="FFFFFF"/>
        </w:rPr>
        <w:t xml:space="preserve"> </w:t>
      </w:r>
      <w:r w:rsidR="008E7946" w:rsidRPr="00DD68F4">
        <w:rPr>
          <w:rFonts w:cs="HelveticaNeueLTStd-Roman"/>
          <w:color w:val="222222"/>
          <w:shd w:val="clear" w:color="auto" w:fill="FFFFFF"/>
        </w:rPr>
        <w:t>elegirá</w:t>
      </w:r>
      <w:r w:rsidRPr="00DD68F4">
        <w:rPr>
          <w:rFonts w:cs="HelveticaNeueLTStd-Roman"/>
          <w:color w:val="222222"/>
          <w:shd w:val="clear" w:color="auto" w:fill="FFFFFF"/>
        </w:rPr>
        <w:t xml:space="preserve"> igualmente “mejor comunicación oral” del </w:t>
      </w:r>
      <w:r w:rsidRPr="00DD68F4">
        <w:rPr>
          <w:rFonts w:cs="HelveticaNeueLTStd-Roman"/>
          <w:b/>
          <w:color w:val="222222"/>
          <w:shd w:val="clear" w:color="auto" w:fill="FFFFFF"/>
        </w:rPr>
        <w:t>“</w:t>
      </w:r>
      <w:r w:rsidR="008E7946">
        <w:rPr>
          <w:rFonts w:cs="HelveticaNeueLTStd-Roman"/>
          <w:b/>
          <w:color w:val="222222"/>
          <w:shd w:val="clear" w:color="auto" w:fill="FFFFFF"/>
        </w:rPr>
        <w:t>I</w:t>
      </w:r>
      <w:r w:rsidRPr="00DD68F4">
        <w:rPr>
          <w:rFonts w:cs="HelveticaNeueLTStd-Roman"/>
          <w:b/>
          <w:bCs/>
          <w:color w:val="222222"/>
          <w:shd w:val="clear" w:color="auto" w:fill="FFFFFF"/>
        </w:rPr>
        <w:t>II</w:t>
      </w:r>
      <w:r w:rsidRPr="00DD68F4">
        <w:rPr>
          <w:rFonts w:cs="HelveticaNeueLTStd-Roman"/>
          <w:b/>
          <w:color w:val="222222"/>
          <w:shd w:val="clear" w:color="auto" w:fill="FFFFFF"/>
        </w:rPr>
        <w:t xml:space="preserve"> Encuentro sobre lactancia materna para profesionales de la salud y colectivos relacionados” </w:t>
      </w:r>
      <w:r w:rsidRPr="00DD68F4">
        <w:rPr>
          <w:rFonts w:cs="HelveticaNeueLTStd-Roman"/>
          <w:color w:val="222222"/>
          <w:shd w:val="clear" w:color="auto" w:fill="FFFFFF"/>
        </w:rPr>
        <w:t>y en el mismo acto será entregad</w:t>
      </w:r>
      <w:r w:rsidR="008E7946">
        <w:rPr>
          <w:rFonts w:cs="HelveticaNeueLTStd-Roman"/>
          <w:color w:val="222222"/>
          <w:shd w:val="clear" w:color="auto" w:fill="FFFFFF"/>
        </w:rPr>
        <w:t>o diploma acreditativo al mismo,</w:t>
      </w:r>
      <w:r w:rsidR="008E7946" w:rsidRPr="008E7946">
        <w:rPr>
          <w:rFonts w:cs="HelveticaNeueLTStd-Roman"/>
          <w:color w:val="222222"/>
          <w:shd w:val="clear" w:color="auto" w:fill="FFFFFF"/>
        </w:rPr>
        <w:t xml:space="preserve"> </w:t>
      </w:r>
      <w:r w:rsidR="008E7946">
        <w:rPr>
          <w:rFonts w:cs="HelveticaNeueLTStd-Roman"/>
          <w:color w:val="222222"/>
          <w:shd w:val="clear" w:color="auto" w:fill="FFFFFF"/>
        </w:rPr>
        <w:t>dotado con un premio de 300 euros.</w:t>
      </w:r>
    </w:p>
    <w:p w:rsidR="00DD68F4" w:rsidRPr="00DD68F4" w:rsidRDefault="00DD68F4" w:rsidP="00DD68F4">
      <w:pPr>
        <w:autoSpaceDE w:val="0"/>
        <w:spacing w:after="0" w:line="240" w:lineRule="auto"/>
        <w:rPr>
          <w:rFonts w:cs="HelveticaNeueLTStd-BlkIt"/>
          <w:b/>
          <w:bCs/>
          <w:i/>
          <w:iCs/>
        </w:rPr>
      </w:pPr>
    </w:p>
    <w:p w:rsidR="00DD68F4" w:rsidRPr="00D73AE3" w:rsidRDefault="00DD68F4" w:rsidP="00DD68F4">
      <w:pPr>
        <w:pStyle w:val="Prrafodelista"/>
        <w:numPr>
          <w:ilvl w:val="0"/>
          <w:numId w:val="15"/>
        </w:numPr>
        <w:suppressAutoHyphens/>
        <w:autoSpaceDE w:val="0"/>
        <w:spacing w:after="0" w:line="240" w:lineRule="auto"/>
        <w:contextualSpacing w:val="0"/>
        <w:rPr>
          <w:rFonts w:ascii="Calibri" w:hAnsi="Calibri" w:cs="Calibri"/>
          <w:bCs/>
          <w:iCs/>
          <w:color w:val="000000"/>
        </w:rPr>
      </w:pPr>
      <w:r w:rsidRPr="00DD68F4">
        <w:rPr>
          <w:rFonts w:cs="HelveticaNeueLTStd-BlkIt"/>
          <w:b/>
          <w:bCs/>
          <w:i/>
          <w:iCs/>
        </w:rPr>
        <w:t xml:space="preserve">ENVÍO DE RESÚMENES </w:t>
      </w:r>
    </w:p>
    <w:p w:rsidR="00D73AE3" w:rsidRPr="00DD68F4" w:rsidRDefault="00D73AE3" w:rsidP="00D73AE3">
      <w:pPr>
        <w:pStyle w:val="Prrafodelista"/>
        <w:suppressAutoHyphens/>
        <w:autoSpaceDE w:val="0"/>
        <w:spacing w:after="0" w:line="240" w:lineRule="auto"/>
        <w:contextualSpacing w:val="0"/>
        <w:rPr>
          <w:rFonts w:ascii="Calibri" w:hAnsi="Calibri" w:cs="Calibri"/>
          <w:bCs/>
          <w:iCs/>
          <w:color w:val="000000"/>
        </w:rPr>
      </w:pPr>
    </w:p>
    <w:p w:rsidR="00DD68F4" w:rsidRPr="00DD68F4" w:rsidRDefault="00DD68F4" w:rsidP="00C43562">
      <w:pPr>
        <w:pStyle w:val="Prrafodelista"/>
        <w:autoSpaceDE w:val="0"/>
        <w:spacing w:after="0" w:line="240" w:lineRule="auto"/>
        <w:rPr>
          <w:rFonts w:ascii="Calibri" w:hAnsi="Calibri" w:cs="Calibri"/>
          <w:bCs/>
          <w:iCs/>
          <w:color w:val="000000"/>
        </w:rPr>
      </w:pPr>
      <w:r w:rsidRPr="00DD68F4">
        <w:rPr>
          <w:rFonts w:ascii="Calibri" w:hAnsi="Calibri" w:cs="Calibri"/>
          <w:bCs/>
          <w:iCs/>
          <w:color w:val="000000"/>
        </w:rPr>
        <w:t>Debe tener un máximo de 350 palabras (sin incluir título)</w:t>
      </w:r>
      <w:r w:rsidRPr="00DD68F4">
        <w:rPr>
          <w:rFonts w:ascii="Calibri" w:hAnsi="Calibri" w:cs="Calibri"/>
          <w:b/>
          <w:bCs/>
          <w:i/>
          <w:iCs/>
        </w:rPr>
        <w:t xml:space="preserve"> </w:t>
      </w:r>
    </w:p>
    <w:p w:rsidR="00DD68F4" w:rsidRPr="00DD68F4" w:rsidRDefault="00DD68F4" w:rsidP="00C43562">
      <w:pPr>
        <w:pStyle w:val="Textoindependiente"/>
        <w:autoSpaceDE w:val="0"/>
        <w:spacing w:after="0" w:line="240" w:lineRule="auto"/>
        <w:rPr>
          <w:rFonts w:cs="Calibri"/>
          <w:color w:val="000000"/>
        </w:rPr>
      </w:pPr>
      <w:r w:rsidRPr="00DD68F4">
        <w:rPr>
          <w:rFonts w:cs="Calibri"/>
          <w:bCs/>
          <w:iCs/>
          <w:color w:val="000000"/>
        </w:rPr>
        <w:tab/>
        <w:t xml:space="preserve">Utilice tipo de letra Arial de 12 puntos, con espacio entre caracteres normal, interlineado </w:t>
      </w:r>
      <w:r w:rsidRPr="00DD68F4">
        <w:rPr>
          <w:rFonts w:cs="Calibri"/>
          <w:bCs/>
          <w:iCs/>
          <w:color w:val="000000"/>
        </w:rPr>
        <w:tab/>
        <w:t>sencillo, salvo entre párrafos y sin sangrado.</w:t>
      </w:r>
    </w:p>
    <w:p w:rsidR="00DD68F4" w:rsidRPr="00C43562" w:rsidRDefault="00DD68F4" w:rsidP="00C43562">
      <w:pPr>
        <w:pStyle w:val="Textoindependiente"/>
        <w:spacing w:after="0" w:line="240" w:lineRule="auto"/>
        <w:ind w:right="180"/>
        <w:jc w:val="both"/>
        <w:rPr>
          <w:rFonts w:cs="HelveticaNeueLTStd-BlkIt"/>
          <w:b/>
          <w:bCs/>
          <w:i/>
          <w:iCs/>
          <w:u w:val="single"/>
        </w:rPr>
      </w:pPr>
      <w:r w:rsidRPr="00DD68F4">
        <w:rPr>
          <w:rFonts w:cs="Calibri"/>
          <w:color w:val="000000"/>
        </w:rPr>
        <w:tab/>
        <w:t>No incluya citas bibliográficas.</w:t>
      </w:r>
      <w:r w:rsidRPr="00DD68F4">
        <w:rPr>
          <w:rFonts w:ascii="Arial" w:hAnsi="Arial" w:cs="Arial"/>
          <w:color w:val="000000"/>
        </w:rPr>
        <w:tab/>
      </w:r>
      <w:r w:rsidRPr="00DD68F4">
        <w:rPr>
          <w:rFonts w:ascii="Arial" w:hAnsi="Arial" w:cs="Arial"/>
          <w:color w:val="000000"/>
        </w:rPr>
        <w:tab/>
      </w:r>
      <w:r w:rsidRPr="00DD68F4">
        <w:rPr>
          <w:rFonts w:ascii="Arial" w:hAnsi="Arial" w:cs="Arial"/>
          <w:color w:val="000000"/>
        </w:rPr>
        <w:tab/>
      </w:r>
    </w:p>
    <w:p w:rsidR="00DD68F4" w:rsidRPr="00DD68F4" w:rsidRDefault="00DD68F4" w:rsidP="00DD68F4">
      <w:pPr>
        <w:autoSpaceDE w:val="0"/>
        <w:spacing w:after="0" w:line="240" w:lineRule="auto"/>
        <w:ind w:left="708"/>
        <w:rPr>
          <w:rFonts w:cs="HelveticaNeueLTStd-Bd"/>
          <w:b/>
          <w:bCs/>
        </w:rPr>
      </w:pPr>
      <w:r w:rsidRPr="00DD68F4">
        <w:rPr>
          <w:rFonts w:cs="HelveticaNeueLTStd-Roman"/>
        </w:rPr>
        <w:t xml:space="preserve">Los resúmenes deberán constar de: </w:t>
      </w:r>
    </w:p>
    <w:p w:rsidR="00DD68F4" w:rsidRPr="00DD68F4" w:rsidRDefault="00DD68F4" w:rsidP="00DD68F4">
      <w:pPr>
        <w:pStyle w:val="Prrafodelista"/>
        <w:numPr>
          <w:ilvl w:val="0"/>
          <w:numId w:val="16"/>
        </w:numPr>
        <w:suppressAutoHyphens/>
        <w:autoSpaceDE w:val="0"/>
        <w:spacing w:after="0" w:line="240" w:lineRule="auto"/>
        <w:contextualSpacing w:val="0"/>
        <w:rPr>
          <w:rFonts w:cs="HelveticaNeueLTStd-Roman"/>
        </w:rPr>
      </w:pPr>
      <w:r w:rsidRPr="00DD68F4">
        <w:rPr>
          <w:rFonts w:cs="HelveticaNeueLTStd-Bd"/>
          <w:b/>
          <w:bCs/>
        </w:rPr>
        <w:t>AUTOR/ES</w:t>
      </w:r>
      <w:r w:rsidRPr="00DD68F4">
        <w:rPr>
          <w:rFonts w:cs="HelveticaNeueLTStd-Roman"/>
        </w:rPr>
        <w:t>: Los nombres deberán aparecer con los dos apellidos precediendo del nombre con una coma (,)</w:t>
      </w:r>
    </w:p>
    <w:p w:rsidR="00DD68F4" w:rsidRPr="00DD68F4" w:rsidRDefault="00DD68F4" w:rsidP="00DD68F4">
      <w:pPr>
        <w:autoSpaceDE w:val="0"/>
        <w:spacing w:after="0" w:line="240" w:lineRule="auto"/>
        <w:ind w:left="708"/>
        <w:rPr>
          <w:rFonts w:cs="HelveticaNeueLTStd-Roman"/>
        </w:rPr>
      </w:pPr>
      <w:r w:rsidRPr="00DD68F4">
        <w:rPr>
          <w:rFonts w:cs="HelveticaNeueLTStd-Roman"/>
        </w:rPr>
        <w:t xml:space="preserve">(Ej.: González </w:t>
      </w:r>
      <w:proofErr w:type="spellStart"/>
      <w:r w:rsidRPr="00DD68F4">
        <w:rPr>
          <w:rFonts w:cs="HelveticaNeueLTStd-Roman"/>
        </w:rPr>
        <w:t>González</w:t>
      </w:r>
      <w:proofErr w:type="spellEnd"/>
      <w:r w:rsidRPr="00DD68F4">
        <w:rPr>
          <w:rFonts w:cs="HelveticaNeueLTStd-Roman"/>
        </w:rPr>
        <w:t xml:space="preserve">, Juan Antonio). </w:t>
      </w:r>
    </w:p>
    <w:p w:rsidR="00DD68F4" w:rsidRPr="00DD68F4" w:rsidRDefault="00DD68F4" w:rsidP="00DD68F4">
      <w:pPr>
        <w:autoSpaceDE w:val="0"/>
        <w:spacing w:after="0" w:line="240" w:lineRule="auto"/>
        <w:ind w:left="708"/>
        <w:rPr>
          <w:rFonts w:cs="HelveticaNeueLTStd-Roman"/>
        </w:rPr>
      </w:pPr>
      <w:r w:rsidRPr="00DD68F4">
        <w:rPr>
          <w:rFonts w:cs="HelveticaNeueLTStd-Roman"/>
        </w:rPr>
        <w:t xml:space="preserve">Es </w:t>
      </w:r>
      <w:r w:rsidRPr="00DD68F4">
        <w:rPr>
          <w:rFonts w:cs="HelveticaNeueLTStd-Bd"/>
          <w:b/>
          <w:bCs/>
        </w:rPr>
        <w:t xml:space="preserve">indispensable </w:t>
      </w:r>
      <w:r w:rsidRPr="00DD68F4">
        <w:rPr>
          <w:rFonts w:cs="HelveticaNeueLTStd-Roman"/>
        </w:rPr>
        <w:t xml:space="preserve">indicar </w:t>
      </w:r>
      <w:r w:rsidRPr="00DD68F4">
        <w:rPr>
          <w:rFonts w:cs="HelveticaNeueLTStd-Bd"/>
          <w:b/>
          <w:bCs/>
        </w:rPr>
        <w:t xml:space="preserve">especialidad, centro de trabajo y localidad. </w:t>
      </w:r>
    </w:p>
    <w:p w:rsidR="00DD68F4" w:rsidRPr="00DD68F4" w:rsidRDefault="00DD68F4" w:rsidP="00DD68F4">
      <w:pPr>
        <w:autoSpaceDE w:val="0"/>
        <w:spacing w:after="0" w:line="240" w:lineRule="auto"/>
        <w:ind w:left="708"/>
        <w:rPr>
          <w:rFonts w:cs="HelveticaNeueLTStd-Bd"/>
          <w:b/>
          <w:bCs/>
        </w:rPr>
      </w:pPr>
      <w:r w:rsidRPr="00DD68F4">
        <w:rPr>
          <w:rFonts w:cs="HelveticaNeueLTStd-Roman"/>
        </w:rPr>
        <w:t>No se incluirá graduación o título profesional (Dr., Prof., etc.)</w:t>
      </w:r>
    </w:p>
    <w:p w:rsidR="00DD68F4" w:rsidRPr="00DD68F4" w:rsidRDefault="00DD68F4" w:rsidP="00DD68F4">
      <w:pPr>
        <w:pStyle w:val="Prrafodelista"/>
        <w:numPr>
          <w:ilvl w:val="0"/>
          <w:numId w:val="16"/>
        </w:numPr>
        <w:suppressAutoHyphens/>
        <w:autoSpaceDE w:val="0"/>
        <w:spacing w:after="0" w:line="240" w:lineRule="auto"/>
        <w:contextualSpacing w:val="0"/>
        <w:rPr>
          <w:rFonts w:cs="HelveticaNeueLTStd-Bd"/>
          <w:b/>
          <w:bCs/>
        </w:rPr>
      </w:pPr>
      <w:r w:rsidRPr="00DD68F4">
        <w:rPr>
          <w:rFonts w:cs="HelveticaNeueLTStd-Bd"/>
          <w:b/>
          <w:bCs/>
        </w:rPr>
        <w:t>TÍTULO</w:t>
      </w:r>
      <w:r w:rsidRPr="00DD68F4">
        <w:rPr>
          <w:rFonts w:cs="HelveticaNeueLTStd-Roman"/>
        </w:rPr>
        <w:t>: conciso, máximo 2 líneas. En negrita, sin abreviaturas.</w:t>
      </w:r>
    </w:p>
    <w:p w:rsidR="00DD68F4" w:rsidRPr="00DD68F4" w:rsidRDefault="00DD68F4" w:rsidP="00DD68F4">
      <w:pPr>
        <w:pStyle w:val="Prrafodelista"/>
        <w:numPr>
          <w:ilvl w:val="0"/>
          <w:numId w:val="16"/>
        </w:numPr>
        <w:suppressAutoHyphens/>
        <w:autoSpaceDE w:val="0"/>
        <w:spacing w:after="0" w:line="240" w:lineRule="auto"/>
        <w:contextualSpacing w:val="0"/>
        <w:rPr>
          <w:rFonts w:cs="HelveticaNeueLTStd-Roman"/>
        </w:rPr>
      </w:pPr>
      <w:r w:rsidRPr="00DD68F4">
        <w:rPr>
          <w:rFonts w:cs="HelveticaNeueLTStd-Bd"/>
          <w:b/>
          <w:bCs/>
        </w:rPr>
        <w:t>CONTENIDO:</w:t>
      </w:r>
    </w:p>
    <w:p w:rsidR="00DD68F4" w:rsidRPr="00DD68F4" w:rsidRDefault="00D73AE3" w:rsidP="00DD68F4">
      <w:pPr>
        <w:autoSpaceDE w:val="0"/>
        <w:spacing w:after="0" w:line="240" w:lineRule="auto"/>
        <w:ind w:left="708"/>
        <w:rPr>
          <w:rFonts w:cs="HelveticaNeueLTStd-Bd"/>
          <w:b/>
          <w:bCs/>
        </w:rPr>
      </w:pPr>
      <w:r>
        <w:rPr>
          <w:rFonts w:cs="HelveticaNeueLTStd-Roman"/>
        </w:rPr>
        <w:t xml:space="preserve">Los </w:t>
      </w:r>
      <w:r w:rsidRPr="00D73AE3">
        <w:rPr>
          <w:rFonts w:cs="HelveticaNeueLTStd-Roman"/>
          <w:b/>
        </w:rPr>
        <w:t>R</w:t>
      </w:r>
      <w:r w:rsidR="00DD68F4" w:rsidRPr="00D73AE3">
        <w:rPr>
          <w:rFonts w:cs="HelveticaNeueLTStd-Roman"/>
          <w:b/>
        </w:rPr>
        <w:t>esúmenes</w:t>
      </w:r>
      <w:r w:rsidR="00DD68F4" w:rsidRPr="00DD68F4">
        <w:rPr>
          <w:rFonts w:cs="HelveticaNeueLTStd-Bd"/>
          <w:b/>
          <w:bCs/>
        </w:rPr>
        <w:t xml:space="preserve"> </w:t>
      </w:r>
      <w:r w:rsidR="00DD68F4" w:rsidRPr="00DD68F4">
        <w:rPr>
          <w:rFonts w:cs="HelveticaNeueLTStd-Roman"/>
        </w:rPr>
        <w:t>deberán ajustarse lo máximo en su estructura, a</w:t>
      </w:r>
      <w:r w:rsidR="00DD68F4" w:rsidRPr="00DD68F4">
        <w:rPr>
          <w:rFonts w:cs="HelveticaNeueLTStd-Bd"/>
          <w:b/>
          <w:bCs/>
        </w:rPr>
        <w:t>:</w:t>
      </w:r>
    </w:p>
    <w:p w:rsidR="00DD68F4" w:rsidRPr="00DD68F4" w:rsidRDefault="00DD68F4" w:rsidP="00D73AE3">
      <w:pPr>
        <w:pStyle w:val="Prrafodelista"/>
        <w:numPr>
          <w:ilvl w:val="0"/>
          <w:numId w:val="11"/>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OBJETIVOS:</w:t>
      </w:r>
    </w:p>
    <w:p w:rsidR="00DD68F4" w:rsidRPr="00DD68F4" w:rsidRDefault="00DD68F4" w:rsidP="00D73AE3">
      <w:pPr>
        <w:pStyle w:val="Prrafodelista"/>
        <w:numPr>
          <w:ilvl w:val="0"/>
          <w:numId w:val="11"/>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METODOLOGÍA:</w:t>
      </w:r>
    </w:p>
    <w:p w:rsidR="00DD68F4" w:rsidRPr="00DD68F4" w:rsidRDefault="00DD68F4" w:rsidP="00D73AE3">
      <w:pPr>
        <w:pStyle w:val="Prrafodelista"/>
        <w:numPr>
          <w:ilvl w:val="0"/>
          <w:numId w:val="11"/>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RESULTADOS:</w:t>
      </w:r>
    </w:p>
    <w:p w:rsidR="00DD68F4" w:rsidRPr="00F73DF4" w:rsidRDefault="00DD68F4" w:rsidP="00D73AE3">
      <w:pPr>
        <w:pStyle w:val="Prrafodelista"/>
        <w:numPr>
          <w:ilvl w:val="0"/>
          <w:numId w:val="11"/>
        </w:numPr>
        <w:tabs>
          <w:tab w:val="clear" w:pos="0"/>
          <w:tab w:val="num" w:pos="348"/>
        </w:tabs>
        <w:suppressAutoHyphens/>
        <w:autoSpaceDE w:val="0"/>
        <w:spacing w:after="0" w:line="240" w:lineRule="auto"/>
        <w:ind w:left="1068"/>
        <w:contextualSpacing w:val="0"/>
        <w:rPr>
          <w:rFonts w:cs="HelveticaNeueLTStd-Roman"/>
        </w:rPr>
      </w:pPr>
      <w:r w:rsidRPr="00DD68F4">
        <w:rPr>
          <w:rFonts w:cs="HelveticaNeueLTStd-Bd"/>
          <w:b/>
          <w:bCs/>
        </w:rPr>
        <w:t>CONCLUSIONES:</w:t>
      </w:r>
    </w:p>
    <w:p w:rsidR="00F73DF4" w:rsidRPr="00DD68F4" w:rsidRDefault="00F73DF4" w:rsidP="00F73DF4">
      <w:pPr>
        <w:pStyle w:val="Prrafodelista"/>
        <w:suppressAutoHyphens/>
        <w:autoSpaceDE w:val="0"/>
        <w:spacing w:after="0" w:line="240" w:lineRule="auto"/>
        <w:ind w:left="1068"/>
        <w:contextualSpacing w:val="0"/>
        <w:rPr>
          <w:rFonts w:cs="HelveticaNeueLTStd-Roman"/>
        </w:rPr>
      </w:pPr>
    </w:p>
    <w:p w:rsidR="00DD68F4" w:rsidRPr="00DD68F4" w:rsidRDefault="00DD68F4" w:rsidP="00D73AE3">
      <w:pPr>
        <w:autoSpaceDE w:val="0"/>
        <w:spacing w:after="0" w:line="240" w:lineRule="auto"/>
        <w:ind w:left="708"/>
        <w:rPr>
          <w:rFonts w:cs="HelveticaNeueLTStd-Bd"/>
          <w:b/>
          <w:bCs/>
        </w:rPr>
      </w:pPr>
      <w:r w:rsidRPr="00DD68F4">
        <w:rPr>
          <w:rFonts w:cs="HelveticaNeueLTStd-Roman"/>
        </w:rPr>
        <w:t xml:space="preserve">Los </w:t>
      </w:r>
      <w:r w:rsidRPr="00DD68F4">
        <w:rPr>
          <w:rFonts w:cs="HelveticaNeueLTStd-Bd"/>
          <w:b/>
          <w:bCs/>
        </w:rPr>
        <w:t xml:space="preserve">Casos Clínicos </w:t>
      </w:r>
      <w:r w:rsidRPr="00DD68F4">
        <w:rPr>
          <w:rFonts w:cs="HelveticaNeueLTStd-Roman"/>
        </w:rPr>
        <w:t>deberán contener en su estructura</w:t>
      </w:r>
      <w:r w:rsidRPr="00DD68F4">
        <w:rPr>
          <w:rFonts w:cs="HelveticaNeueLTStd-Bd"/>
          <w:b/>
          <w:bCs/>
        </w:rPr>
        <w:t>:</w:t>
      </w:r>
    </w:p>
    <w:p w:rsidR="00DD68F4" w:rsidRPr="00DD68F4" w:rsidRDefault="00DD68F4" w:rsidP="00D73AE3">
      <w:pPr>
        <w:pStyle w:val="Prrafodelista"/>
        <w:numPr>
          <w:ilvl w:val="0"/>
          <w:numId w:val="13"/>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 xml:space="preserve">DESCRIPCIÓN DEL CASO. </w:t>
      </w:r>
      <w:r w:rsidRPr="00DD68F4">
        <w:rPr>
          <w:rFonts w:cs="HelveticaNeueLTStd-Roman"/>
        </w:rPr>
        <w:t>diagnóstico diferencial, seguimiento, etc.</w:t>
      </w:r>
    </w:p>
    <w:p w:rsidR="00DD68F4" w:rsidRPr="00DD68F4" w:rsidRDefault="00DD68F4" w:rsidP="00D73AE3">
      <w:pPr>
        <w:pStyle w:val="Prrafodelista"/>
        <w:numPr>
          <w:ilvl w:val="0"/>
          <w:numId w:val="13"/>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EXPLORACIÓN Y PRUEBAS COMPLEMENTARIAS</w:t>
      </w:r>
    </w:p>
    <w:p w:rsidR="00DD68F4" w:rsidRPr="00DD68F4" w:rsidRDefault="00DD68F4" w:rsidP="00D73AE3">
      <w:pPr>
        <w:pStyle w:val="Prrafodelista"/>
        <w:numPr>
          <w:ilvl w:val="0"/>
          <w:numId w:val="13"/>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JUICIO CLÍNICO:</w:t>
      </w:r>
      <w:r w:rsidRPr="00DD68F4">
        <w:rPr>
          <w:rFonts w:cs="HelveticaNeueLTStd-Roman"/>
          <w:b/>
          <w:bCs/>
        </w:rPr>
        <w:t xml:space="preserve"> </w:t>
      </w:r>
      <w:r w:rsidRPr="00DD68F4">
        <w:rPr>
          <w:rFonts w:cs="HelveticaNeueLTStd-Roman"/>
        </w:rPr>
        <w:t>Presente.</w:t>
      </w:r>
    </w:p>
    <w:p w:rsidR="00DD68F4" w:rsidRPr="00DD68F4" w:rsidRDefault="00DD68F4" w:rsidP="00D73AE3">
      <w:pPr>
        <w:pStyle w:val="Prrafodelista"/>
        <w:numPr>
          <w:ilvl w:val="0"/>
          <w:numId w:val="13"/>
        </w:numPr>
        <w:tabs>
          <w:tab w:val="clear" w:pos="0"/>
          <w:tab w:val="num" w:pos="348"/>
        </w:tabs>
        <w:suppressAutoHyphens/>
        <w:autoSpaceDE w:val="0"/>
        <w:spacing w:after="0" w:line="240" w:lineRule="auto"/>
        <w:ind w:left="1068"/>
        <w:contextualSpacing w:val="0"/>
        <w:rPr>
          <w:rFonts w:cs="HelveticaNeueLTStd-Bd"/>
          <w:b/>
          <w:bCs/>
        </w:rPr>
      </w:pPr>
      <w:r w:rsidRPr="00DD68F4">
        <w:rPr>
          <w:rFonts w:cs="HelveticaNeueLTStd-Bd"/>
          <w:b/>
          <w:bCs/>
        </w:rPr>
        <w:t xml:space="preserve">DIAGNÓSTICO DIFERENCIAL: </w:t>
      </w:r>
      <w:r w:rsidRPr="00DD68F4">
        <w:rPr>
          <w:rFonts w:cs="HelveticaNeueLTStd-Roman"/>
        </w:rPr>
        <w:t>Con las principales patologías o entidades relacionadas.</w:t>
      </w:r>
    </w:p>
    <w:p w:rsidR="00DD68F4" w:rsidRPr="00DD68F4" w:rsidRDefault="00DD68F4" w:rsidP="00C43562">
      <w:pPr>
        <w:pStyle w:val="Prrafodelista"/>
        <w:numPr>
          <w:ilvl w:val="0"/>
          <w:numId w:val="13"/>
        </w:numPr>
        <w:tabs>
          <w:tab w:val="clear" w:pos="0"/>
          <w:tab w:val="num" w:pos="348"/>
        </w:tabs>
        <w:suppressAutoHyphens/>
        <w:autoSpaceDE w:val="0"/>
        <w:spacing w:after="0" w:line="240" w:lineRule="auto"/>
        <w:ind w:left="1068"/>
        <w:contextualSpacing w:val="0"/>
      </w:pPr>
      <w:r w:rsidRPr="00DD68F4">
        <w:rPr>
          <w:rFonts w:cs="HelveticaNeueLTStd-Bd"/>
          <w:b/>
          <w:bCs/>
        </w:rPr>
        <w:t xml:space="preserve">COMENTARIO FINAL: </w:t>
      </w:r>
      <w:r w:rsidRPr="00DD68F4">
        <w:rPr>
          <w:rFonts w:cs="HelveticaNeueLTStd-Roman"/>
        </w:rPr>
        <w:t>Incluir un comentario final con las conclusiones más importantes.</w:t>
      </w:r>
    </w:p>
    <w:p w:rsidR="00DD68F4" w:rsidRPr="00DD68F4" w:rsidRDefault="00DD68F4" w:rsidP="00DD68F4">
      <w:pPr>
        <w:autoSpaceDE w:val="0"/>
        <w:spacing w:after="0" w:line="240" w:lineRule="auto"/>
        <w:ind w:left="360"/>
        <w:rPr>
          <w:rFonts w:cs="HelveticaNeueLTStd-Roman"/>
          <w:color w:val="000000"/>
        </w:rPr>
      </w:pPr>
    </w:p>
    <w:p w:rsidR="00DD68F4" w:rsidRPr="00DD68F4" w:rsidRDefault="00DD68F4" w:rsidP="00DD68F4">
      <w:pPr>
        <w:autoSpaceDE w:val="0"/>
        <w:spacing w:after="0" w:line="240" w:lineRule="auto"/>
        <w:ind w:left="360"/>
        <w:rPr>
          <w:rFonts w:cs="HelveticaNeueLTStd-Roman"/>
          <w:b/>
          <w:color w:val="000000"/>
        </w:rPr>
      </w:pPr>
      <w:r w:rsidRPr="00DD68F4">
        <w:rPr>
          <w:rFonts w:cs="HelveticaNeueLTStd-Roman"/>
          <w:color w:val="000000"/>
        </w:rPr>
        <w:t>La siguiente información deberá ser incluida en la parte del mensaje del e-mail:</w:t>
      </w:r>
    </w:p>
    <w:p w:rsidR="00DD68F4" w:rsidRPr="00DD68F4" w:rsidRDefault="00DD68F4" w:rsidP="00DD68F4">
      <w:pPr>
        <w:numPr>
          <w:ilvl w:val="0"/>
          <w:numId w:val="14"/>
        </w:numPr>
        <w:suppressAutoHyphens/>
        <w:autoSpaceDE w:val="0"/>
        <w:spacing w:after="0" w:line="240" w:lineRule="auto"/>
        <w:rPr>
          <w:rFonts w:cs="HelveticaNeueLTStd-Roman"/>
          <w:b/>
          <w:color w:val="000000"/>
        </w:rPr>
      </w:pPr>
      <w:r w:rsidRPr="00DD68F4">
        <w:rPr>
          <w:rFonts w:cs="HelveticaNeueLTStd-Roman"/>
          <w:b/>
          <w:color w:val="000000"/>
        </w:rPr>
        <w:t>TÍTULO</w:t>
      </w:r>
    </w:p>
    <w:p w:rsidR="00DD68F4" w:rsidRPr="00DD68F4" w:rsidRDefault="00DD68F4" w:rsidP="00DD68F4">
      <w:pPr>
        <w:pStyle w:val="Prrafodelista"/>
        <w:numPr>
          <w:ilvl w:val="0"/>
          <w:numId w:val="14"/>
        </w:numPr>
        <w:suppressAutoHyphens/>
        <w:autoSpaceDE w:val="0"/>
        <w:spacing w:after="0" w:line="240" w:lineRule="auto"/>
        <w:contextualSpacing w:val="0"/>
        <w:rPr>
          <w:rFonts w:cs="HelveticaNeueLTStd-Roman"/>
          <w:b/>
          <w:color w:val="000000"/>
        </w:rPr>
      </w:pPr>
      <w:r w:rsidRPr="00DD68F4">
        <w:rPr>
          <w:rFonts w:cs="HelveticaNeueLTStd-Roman"/>
          <w:b/>
          <w:color w:val="000000"/>
        </w:rPr>
        <w:t>AUTORES</w:t>
      </w:r>
    </w:p>
    <w:p w:rsidR="00DD68F4" w:rsidRPr="00DD68F4" w:rsidRDefault="00DD68F4" w:rsidP="00DD68F4">
      <w:pPr>
        <w:pStyle w:val="Prrafodelista"/>
        <w:numPr>
          <w:ilvl w:val="0"/>
          <w:numId w:val="14"/>
        </w:numPr>
        <w:suppressAutoHyphens/>
        <w:autoSpaceDE w:val="0"/>
        <w:spacing w:after="0" w:line="240" w:lineRule="auto"/>
        <w:contextualSpacing w:val="0"/>
        <w:rPr>
          <w:rFonts w:cs="HelveticaNeueLTStd-Roman"/>
          <w:b/>
          <w:color w:val="000000"/>
        </w:rPr>
      </w:pPr>
      <w:r w:rsidRPr="00DD68F4">
        <w:rPr>
          <w:rFonts w:cs="HelveticaNeueLTStd-Roman"/>
          <w:b/>
          <w:color w:val="000000"/>
        </w:rPr>
        <w:t>CENTRO DE TRABAJO</w:t>
      </w:r>
    </w:p>
    <w:p w:rsidR="00DD68F4" w:rsidRPr="00DD68F4" w:rsidRDefault="00DD68F4" w:rsidP="00DD68F4">
      <w:pPr>
        <w:pStyle w:val="Prrafodelista"/>
        <w:numPr>
          <w:ilvl w:val="0"/>
          <w:numId w:val="14"/>
        </w:numPr>
        <w:suppressAutoHyphens/>
        <w:autoSpaceDE w:val="0"/>
        <w:spacing w:after="0" w:line="240" w:lineRule="auto"/>
        <w:contextualSpacing w:val="0"/>
        <w:rPr>
          <w:rFonts w:cs="HelveticaNeueLTStd-Roman"/>
          <w:b/>
          <w:color w:val="000000"/>
        </w:rPr>
      </w:pPr>
      <w:r w:rsidRPr="00DD68F4">
        <w:rPr>
          <w:rFonts w:cs="HelveticaNeueLTStd-Roman"/>
          <w:b/>
          <w:color w:val="000000"/>
        </w:rPr>
        <w:t>DIRECCIÓN</w:t>
      </w:r>
    </w:p>
    <w:p w:rsidR="00DD68F4" w:rsidRPr="00DD68F4" w:rsidRDefault="00DD68F4" w:rsidP="00DD68F4">
      <w:pPr>
        <w:pStyle w:val="Prrafodelista"/>
        <w:numPr>
          <w:ilvl w:val="0"/>
          <w:numId w:val="14"/>
        </w:numPr>
        <w:suppressAutoHyphens/>
        <w:autoSpaceDE w:val="0"/>
        <w:spacing w:after="0" w:line="240" w:lineRule="auto"/>
        <w:contextualSpacing w:val="0"/>
        <w:rPr>
          <w:rFonts w:cs="HelveticaNeueLTStd-Roman"/>
          <w:b/>
          <w:color w:val="000000"/>
        </w:rPr>
      </w:pPr>
      <w:r w:rsidRPr="00DD68F4">
        <w:rPr>
          <w:rFonts w:cs="HelveticaNeueLTStd-Roman"/>
          <w:b/>
          <w:color w:val="000000"/>
        </w:rPr>
        <w:t>TELÉFONO</w:t>
      </w:r>
    </w:p>
    <w:p w:rsidR="00DD68F4" w:rsidRPr="00DD68F4" w:rsidRDefault="00DD68F4" w:rsidP="00DD68F4">
      <w:pPr>
        <w:pStyle w:val="Prrafodelista"/>
        <w:numPr>
          <w:ilvl w:val="0"/>
          <w:numId w:val="14"/>
        </w:numPr>
        <w:tabs>
          <w:tab w:val="left" w:pos="1080"/>
        </w:tabs>
        <w:suppressAutoHyphens/>
        <w:autoSpaceDE w:val="0"/>
        <w:spacing w:after="0" w:line="240" w:lineRule="auto"/>
        <w:contextualSpacing w:val="0"/>
        <w:rPr>
          <w:rFonts w:cs="HelveticaNeueLTStd-Roman"/>
          <w:b/>
          <w:color w:val="000000"/>
        </w:rPr>
      </w:pPr>
      <w:r w:rsidRPr="00DD68F4">
        <w:rPr>
          <w:rFonts w:cs="HelveticaNeueLTStd-Roman"/>
          <w:b/>
          <w:color w:val="000000"/>
        </w:rPr>
        <w:t>FAX</w:t>
      </w:r>
      <w:r w:rsidRPr="00DD68F4">
        <w:rPr>
          <w:rFonts w:cs="HelveticaNeueLTStd-Roman"/>
          <w:b/>
          <w:color w:val="000000"/>
        </w:rPr>
        <w:tab/>
      </w:r>
    </w:p>
    <w:p w:rsidR="00DD68F4" w:rsidRPr="00DD68F4" w:rsidRDefault="00DD68F4" w:rsidP="00DD68F4">
      <w:pPr>
        <w:pStyle w:val="Prrafodelista"/>
        <w:numPr>
          <w:ilvl w:val="0"/>
          <w:numId w:val="14"/>
        </w:numPr>
        <w:suppressAutoHyphens/>
        <w:autoSpaceDE w:val="0"/>
        <w:spacing w:after="0" w:line="240" w:lineRule="auto"/>
        <w:contextualSpacing w:val="0"/>
        <w:rPr>
          <w:rFonts w:cs="HelveticaNeueLTStd-Bd"/>
          <w:b/>
          <w:bCs/>
          <w:color w:val="000000"/>
        </w:rPr>
      </w:pPr>
      <w:r w:rsidRPr="00DD68F4">
        <w:rPr>
          <w:rFonts w:cs="HelveticaNeueLTStd-Roman"/>
          <w:b/>
          <w:color w:val="000000"/>
        </w:rPr>
        <w:t>E-MAIL</w:t>
      </w:r>
    </w:p>
    <w:p w:rsidR="00DD68F4" w:rsidRPr="00DD68F4" w:rsidRDefault="00DD68F4" w:rsidP="00DD68F4">
      <w:pPr>
        <w:autoSpaceDE w:val="0"/>
        <w:spacing w:after="0" w:line="240" w:lineRule="auto"/>
        <w:ind w:left="360"/>
        <w:rPr>
          <w:rFonts w:cs="HelveticaNeueLTStd-Bd"/>
          <w:b/>
          <w:bCs/>
          <w:color w:val="000000"/>
        </w:rPr>
      </w:pPr>
    </w:p>
    <w:p w:rsidR="00DD68F4" w:rsidRPr="00DD68F4" w:rsidRDefault="00DD68F4" w:rsidP="00DD68F4">
      <w:pPr>
        <w:autoSpaceDE w:val="0"/>
        <w:spacing w:after="0" w:line="240" w:lineRule="auto"/>
        <w:ind w:left="360"/>
        <w:rPr>
          <w:rFonts w:cs="HelveticaNeueLTStd-Roman"/>
        </w:rPr>
      </w:pPr>
      <w:r w:rsidRPr="00DD68F4">
        <w:rPr>
          <w:rFonts w:cs="HelveticaNeueLTStd-Bd"/>
          <w:b/>
          <w:bCs/>
          <w:color w:val="000000"/>
        </w:rPr>
        <w:t xml:space="preserve">La secretaría enviará siempre acuse de recibo del resumen, y </w:t>
      </w:r>
      <w:r w:rsidRPr="00DD68F4">
        <w:rPr>
          <w:rFonts w:cs="HelveticaNeueLTStd-Bd"/>
          <w:b/>
          <w:bCs/>
          <w:color w:val="000000"/>
          <w:u w:val="single"/>
        </w:rPr>
        <w:t>posteriormente su aceptación</w:t>
      </w:r>
      <w:r w:rsidRPr="00DD68F4">
        <w:rPr>
          <w:rFonts w:cs="HelveticaNeueLTStd-Bd"/>
          <w:b/>
          <w:bCs/>
          <w:color w:val="000000"/>
        </w:rPr>
        <w:t xml:space="preserve"> para este “Encuentro” en la modalidad “comunicación” o “póster”. En caso que no reciba ningún acuse, revise primero su bandeja de correo no deseado </w:t>
      </w:r>
      <w:proofErr w:type="spellStart"/>
      <w:r w:rsidRPr="00DD68F4">
        <w:rPr>
          <w:rFonts w:cs="HelveticaNeueLTStd-Bd"/>
          <w:b/>
          <w:bCs/>
          <w:color w:val="000000"/>
        </w:rPr>
        <w:t>ó</w:t>
      </w:r>
      <w:proofErr w:type="spellEnd"/>
      <w:r w:rsidRPr="00DD68F4">
        <w:rPr>
          <w:rFonts w:cs="HelveticaNeueLTStd-Bd"/>
          <w:b/>
          <w:bCs/>
          <w:color w:val="000000"/>
        </w:rPr>
        <w:t xml:space="preserve"> en su defecto póngase en contacto con la secretaría técnica [</w:t>
      </w:r>
      <w:hyperlink r:id="rId10" w:history="1">
        <w:r w:rsidRPr="00DD68F4">
          <w:rPr>
            <w:rStyle w:val="Hipervnculo"/>
            <w:rFonts w:cs="HelveticaNeueLTStd-Roman"/>
          </w:rPr>
          <w:t>comitelactancia_hgv@gva.es</w:t>
        </w:r>
      </w:hyperlink>
      <w:r w:rsidRPr="00DD68F4">
        <w:rPr>
          <w:rFonts w:cs="HelveticaNeueLTStd-Roman"/>
          <w:color w:val="000000"/>
        </w:rPr>
        <w:t>]</w:t>
      </w:r>
    </w:p>
    <w:p w:rsidR="00BA4F34" w:rsidRPr="00C43562" w:rsidRDefault="00BA4F34" w:rsidP="00C43562">
      <w:pPr>
        <w:tabs>
          <w:tab w:val="left" w:pos="2340"/>
          <w:tab w:val="left" w:pos="2520"/>
        </w:tabs>
        <w:suppressAutoHyphens/>
        <w:spacing w:after="0" w:line="240" w:lineRule="auto"/>
        <w:ind w:right="-28"/>
        <w:jc w:val="both"/>
        <w:rPr>
          <w:rFonts w:ascii="Arial Narrow" w:eastAsia="Times New Roman" w:hAnsi="Arial Narrow" w:cs="Tahoma"/>
          <w:sz w:val="28"/>
          <w:szCs w:val="28"/>
          <w:lang w:eastAsia="ar-SA"/>
        </w:rPr>
      </w:pPr>
    </w:p>
    <w:sectPr w:rsidR="00BA4F34" w:rsidRPr="00C43562" w:rsidSect="00360BB0">
      <w:headerReference w:type="default" r:id="rId11"/>
      <w:pgSz w:w="11906" w:h="16838"/>
      <w:pgMar w:top="283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14" w:rsidRDefault="00615514" w:rsidP="00360BB0">
      <w:pPr>
        <w:spacing w:after="0" w:line="240" w:lineRule="auto"/>
      </w:pPr>
      <w:r>
        <w:separator/>
      </w:r>
    </w:p>
  </w:endnote>
  <w:endnote w:type="continuationSeparator" w:id="0">
    <w:p w:rsidR="00615514" w:rsidRDefault="00615514" w:rsidP="0036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NewRomanPSMT">
    <w:charset w:val="00"/>
    <w:family w:val="swiss"/>
    <w:pitch w:val="default"/>
  </w:font>
  <w:font w:name="HelveticaNeueLTStd-Roman">
    <w:charset w:val="00"/>
    <w:family w:val="swiss"/>
    <w:pitch w:val="default"/>
  </w:font>
  <w:font w:name="HelveticaNeueLTStd-Bd">
    <w:altName w:val="Arial"/>
    <w:charset w:val="00"/>
    <w:family w:val="swiss"/>
    <w:pitch w:val="default"/>
  </w:font>
  <w:font w:name="HelveticaNeueLTStd-BlkI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14" w:rsidRDefault="00615514" w:rsidP="00360BB0">
      <w:pPr>
        <w:spacing w:after="0" w:line="240" w:lineRule="auto"/>
      </w:pPr>
      <w:r>
        <w:separator/>
      </w:r>
    </w:p>
  </w:footnote>
  <w:footnote w:type="continuationSeparator" w:id="0">
    <w:p w:rsidR="00615514" w:rsidRDefault="00615514" w:rsidP="0036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B0" w:rsidRDefault="00360BB0">
    <w:pPr>
      <w:pStyle w:val="Encabezado"/>
    </w:pPr>
    <w:r>
      <w:rPr>
        <w:noProof/>
        <w:lang w:eastAsia="es-ES"/>
      </w:rPr>
      <w:drawing>
        <wp:anchor distT="0" distB="0" distL="114300" distR="114300" simplePos="0" relativeHeight="251658240" behindDoc="0" locked="0" layoutInCell="1" allowOverlap="1" wp14:anchorId="7F5B3866" wp14:editId="698FA467">
          <wp:simplePos x="0" y="0"/>
          <wp:positionH relativeFrom="margin">
            <wp:align>right</wp:align>
          </wp:positionH>
          <wp:positionV relativeFrom="page">
            <wp:posOffset>485775</wp:posOffset>
          </wp:positionV>
          <wp:extent cx="542290" cy="963295"/>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963295"/>
                  </a:xfrm>
                  <a:prstGeom prst="rect">
                    <a:avLst/>
                  </a:prstGeom>
                  <a:noFill/>
                </pic:spPr>
              </pic:pic>
            </a:graphicData>
          </a:graphic>
        </wp:anchor>
      </w:drawing>
    </w:r>
    <w:r w:rsidR="008F0471">
      <w:rPr>
        <w:noProof/>
        <w:lang w:eastAsia="es-ES"/>
      </w:rPr>
      <w:drawing>
        <wp:inline distT="0" distB="0" distL="0" distR="0" wp14:anchorId="0EECEE2C">
          <wp:extent cx="2760151" cy="8572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9715" cy="8633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Calibri" w:hAnsi="Calibri" w:cs="Times New Roman"/>
        <w:b/>
        <w:bCs w:val="0"/>
        <w:color w:val="222222"/>
        <w:sz w:val="20"/>
        <w:szCs w:val="20"/>
        <w:shd w:val="clear" w:color="auto" w:fill="FFFFFF"/>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cs="Times New Roman" w:hint="default"/>
        <w:b/>
        <w:bCs/>
        <w:sz w:val="20"/>
        <w:szCs w:val="20"/>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cs="Times New Roman" w:hint="default"/>
      </w:rPr>
    </w:lvl>
  </w:abstractNum>
  <w:abstractNum w:abstractNumId="4">
    <w:nsid w:val="00000006"/>
    <w:multiLevelType w:val="singleLevel"/>
    <w:tmpl w:val="00000006"/>
    <w:name w:val="WW8Num6"/>
    <w:lvl w:ilvl="0">
      <w:start w:val="1"/>
      <w:numFmt w:val="upperLetter"/>
      <w:lvlText w:val="%1."/>
      <w:lvlJc w:val="left"/>
      <w:pPr>
        <w:tabs>
          <w:tab w:val="num" w:pos="0"/>
        </w:tabs>
        <w:ind w:left="720" w:hanging="360"/>
      </w:pPr>
      <w:rPr>
        <w:rFonts w:cs="Times New Roman"/>
        <w:caps w:val="0"/>
        <w:smallCaps w:val="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cs="Arial"/>
        <w:b/>
        <w:bCs/>
        <w:color w:val="222222"/>
        <w:sz w:val="20"/>
        <w:szCs w:val="20"/>
        <w:shd w:val="clear" w:color="auto" w:fill="FFFFFF"/>
      </w:rPr>
    </w:lvl>
  </w:abstractNum>
  <w:abstractNum w:abstractNumId="6">
    <w:nsid w:val="24102DB0"/>
    <w:multiLevelType w:val="hybridMultilevel"/>
    <w:tmpl w:val="D0C48BC4"/>
    <w:lvl w:ilvl="0" w:tplc="4AF05BC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29142B0E"/>
    <w:multiLevelType w:val="hybridMultilevel"/>
    <w:tmpl w:val="F564A5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01853AA"/>
    <w:multiLevelType w:val="hybridMultilevel"/>
    <w:tmpl w:val="10528FC8"/>
    <w:lvl w:ilvl="0" w:tplc="421A5396">
      <w:start w:val="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BF720CD"/>
    <w:multiLevelType w:val="hybridMultilevel"/>
    <w:tmpl w:val="00B445B2"/>
    <w:lvl w:ilvl="0" w:tplc="39CCD64C">
      <w:start w:val="1"/>
      <w:numFmt w:val="bullet"/>
      <w:lvlText w:val="-"/>
      <w:lvlJc w:val="left"/>
      <w:pPr>
        <w:ind w:left="3912" w:hanging="360"/>
      </w:pPr>
      <w:rPr>
        <w:rFonts w:ascii="Calibri" w:eastAsiaTheme="minorHAnsi" w:hAnsi="Calibri" w:cstheme="minorBidi"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10">
    <w:nsid w:val="424D4CC6"/>
    <w:multiLevelType w:val="hybridMultilevel"/>
    <w:tmpl w:val="0C687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63725E"/>
    <w:multiLevelType w:val="hybridMultilevel"/>
    <w:tmpl w:val="376C8D36"/>
    <w:lvl w:ilvl="0" w:tplc="2326DEFE">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nsid w:val="50521016"/>
    <w:multiLevelType w:val="hybridMultilevel"/>
    <w:tmpl w:val="2D7C5B64"/>
    <w:lvl w:ilvl="0" w:tplc="8ACADE7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513F146C"/>
    <w:multiLevelType w:val="hybridMultilevel"/>
    <w:tmpl w:val="40F41B40"/>
    <w:lvl w:ilvl="0" w:tplc="E1B43CAE">
      <w:start w:val="1"/>
      <w:numFmt w:val="decimal"/>
      <w:lvlText w:val="%1-"/>
      <w:lvlJc w:val="left"/>
      <w:pPr>
        <w:ind w:left="502" w:hanging="360"/>
      </w:pPr>
      <w:rPr>
        <w:rFonts w:hint="default"/>
      </w:rPr>
    </w:lvl>
    <w:lvl w:ilvl="1" w:tplc="0C0A0011">
      <w:start w:val="1"/>
      <w:numFmt w:val="decimal"/>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554B6816"/>
    <w:multiLevelType w:val="hybridMultilevel"/>
    <w:tmpl w:val="B0288C16"/>
    <w:lvl w:ilvl="0" w:tplc="39CCD64C">
      <w:start w:val="1"/>
      <w:numFmt w:val="bullet"/>
      <w:lvlText w:val="-"/>
      <w:lvlJc w:val="left"/>
      <w:pPr>
        <w:ind w:left="1776" w:hanging="360"/>
      </w:pPr>
      <w:rPr>
        <w:rFonts w:ascii="Calibri" w:eastAsiaTheme="minorHAnsi" w:hAnsi="Calibri"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1"/>
  </w:num>
  <w:num w:numId="2">
    <w:abstractNumId w:val="1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8"/>
  </w:num>
  <w:num w:numId="8">
    <w:abstractNumId w:val="12"/>
  </w:num>
  <w:num w:numId="9">
    <w:abstractNumId w:val="6"/>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A4"/>
    <w:rsid w:val="00015475"/>
    <w:rsid w:val="00021F8C"/>
    <w:rsid w:val="00054B64"/>
    <w:rsid w:val="000D17A1"/>
    <w:rsid w:val="001179DF"/>
    <w:rsid w:val="001757A4"/>
    <w:rsid w:val="001C318F"/>
    <w:rsid w:val="0027792A"/>
    <w:rsid w:val="00281890"/>
    <w:rsid w:val="002A0086"/>
    <w:rsid w:val="0030031F"/>
    <w:rsid w:val="0030341E"/>
    <w:rsid w:val="00343AE6"/>
    <w:rsid w:val="00360BB0"/>
    <w:rsid w:val="003768F5"/>
    <w:rsid w:val="003A3A37"/>
    <w:rsid w:val="003A5912"/>
    <w:rsid w:val="003F1BD3"/>
    <w:rsid w:val="0040163A"/>
    <w:rsid w:val="00422AD0"/>
    <w:rsid w:val="0048249A"/>
    <w:rsid w:val="004B654F"/>
    <w:rsid w:val="004F5E86"/>
    <w:rsid w:val="004F7954"/>
    <w:rsid w:val="00531135"/>
    <w:rsid w:val="00535368"/>
    <w:rsid w:val="00561AFA"/>
    <w:rsid w:val="0058120F"/>
    <w:rsid w:val="005F436B"/>
    <w:rsid w:val="00604ED8"/>
    <w:rsid w:val="00615514"/>
    <w:rsid w:val="006249D7"/>
    <w:rsid w:val="0065304F"/>
    <w:rsid w:val="0067669B"/>
    <w:rsid w:val="006D034B"/>
    <w:rsid w:val="006F7081"/>
    <w:rsid w:val="00715C65"/>
    <w:rsid w:val="00740B80"/>
    <w:rsid w:val="00742B8B"/>
    <w:rsid w:val="00762924"/>
    <w:rsid w:val="00793853"/>
    <w:rsid w:val="00793FFE"/>
    <w:rsid w:val="007D3F7F"/>
    <w:rsid w:val="007E58D3"/>
    <w:rsid w:val="008C5DE2"/>
    <w:rsid w:val="008E4AC3"/>
    <w:rsid w:val="008E7946"/>
    <w:rsid w:val="008F0471"/>
    <w:rsid w:val="008F63E2"/>
    <w:rsid w:val="00927301"/>
    <w:rsid w:val="00950F45"/>
    <w:rsid w:val="009A4193"/>
    <w:rsid w:val="00A02679"/>
    <w:rsid w:val="00A12786"/>
    <w:rsid w:val="00A36504"/>
    <w:rsid w:val="00A549B0"/>
    <w:rsid w:val="00B056CE"/>
    <w:rsid w:val="00B24C96"/>
    <w:rsid w:val="00B25796"/>
    <w:rsid w:val="00B54F50"/>
    <w:rsid w:val="00B940C6"/>
    <w:rsid w:val="00BA4F34"/>
    <w:rsid w:val="00BB7344"/>
    <w:rsid w:val="00BE216C"/>
    <w:rsid w:val="00C0166E"/>
    <w:rsid w:val="00C26E34"/>
    <w:rsid w:val="00C43281"/>
    <w:rsid w:val="00C43562"/>
    <w:rsid w:val="00C55354"/>
    <w:rsid w:val="00C57934"/>
    <w:rsid w:val="00C755BF"/>
    <w:rsid w:val="00C772E7"/>
    <w:rsid w:val="00C95328"/>
    <w:rsid w:val="00CA1524"/>
    <w:rsid w:val="00CB0422"/>
    <w:rsid w:val="00CB4C84"/>
    <w:rsid w:val="00CE4086"/>
    <w:rsid w:val="00CF1F5E"/>
    <w:rsid w:val="00D018ED"/>
    <w:rsid w:val="00D05432"/>
    <w:rsid w:val="00D35B3A"/>
    <w:rsid w:val="00D60C36"/>
    <w:rsid w:val="00D72FA1"/>
    <w:rsid w:val="00D73AE3"/>
    <w:rsid w:val="00DB58D2"/>
    <w:rsid w:val="00DD68F4"/>
    <w:rsid w:val="00DE54D5"/>
    <w:rsid w:val="00E0478F"/>
    <w:rsid w:val="00F41561"/>
    <w:rsid w:val="00F73DF4"/>
    <w:rsid w:val="00F83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127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12786"/>
  </w:style>
  <w:style w:type="character" w:customStyle="1" w:styleId="apple-converted-space">
    <w:name w:val="apple-converted-space"/>
    <w:basedOn w:val="Fuentedeprrafopredeter"/>
    <w:rsid w:val="00A12786"/>
  </w:style>
  <w:style w:type="character" w:customStyle="1" w:styleId="eop">
    <w:name w:val="eop"/>
    <w:basedOn w:val="Fuentedeprrafopredeter"/>
    <w:rsid w:val="00A12786"/>
  </w:style>
  <w:style w:type="paragraph" w:styleId="Textodeglobo">
    <w:name w:val="Balloon Text"/>
    <w:basedOn w:val="Normal"/>
    <w:link w:val="TextodegloboCar"/>
    <w:uiPriority w:val="99"/>
    <w:semiHidden/>
    <w:unhideWhenUsed/>
    <w:rsid w:val="003A3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A37"/>
    <w:rPr>
      <w:rFonts w:ascii="Tahoma" w:hAnsi="Tahoma" w:cs="Tahoma"/>
      <w:sz w:val="16"/>
      <w:szCs w:val="16"/>
    </w:rPr>
  </w:style>
  <w:style w:type="paragraph" w:styleId="Encabezado">
    <w:name w:val="header"/>
    <w:basedOn w:val="Normal"/>
    <w:link w:val="EncabezadoCar"/>
    <w:uiPriority w:val="99"/>
    <w:unhideWhenUsed/>
    <w:rsid w:val="00360B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0BB0"/>
  </w:style>
  <w:style w:type="paragraph" w:styleId="Piedepgina">
    <w:name w:val="footer"/>
    <w:basedOn w:val="Normal"/>
    <w:link w:val="PiedepginaCar"/>
    <w:uiPriority w:val="99"/>
    <w:unhideWhenUsed/>
    <w:rsid w:val="00360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BB0"/>
  </w:style>
  <w:style w:type="paragraph" w:styleId="Prrafodelista">
    <w:name w:val="List Paragraph"/>
    <w:basedOn w:val="Normal"/>
    <w:qFormat/>
    <w:rsid w:val="00715C65"/>
    <w:pPr>
      <w:ind w:left="720"/>
      <w:contextualSpacing/>
    </w:pPr>
  </w:style>
  <w:style w:type="table" w:styleId="Tablaconcuadrcula">
    <w:name w:val="Table Grid"/>
    <w:basedOn w:val="Tablanormal"/>
    <w:uiPriority w:val="59"/>
    <w:rsid w:val="007D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D68F4"/>
    <w:rPr>
      <w:rFonts w:cs="Times New Roman"/>
      <w:color w:val="0000FF"/>
      <w:u w:val="single"/>
    </w:rPr>
  </w:style>
  <w:style w:type="paragraph" w:styleId="Textoindependiente">
    <w:name w:val="Body Text"/>
    <w:basedOn w:val="Normal"/>
    <w:link w:val="TextoindependienteCar"/>
    <w:rsid w:val="00DD68F4"/>
    <w:pPr>
      <w:suppressAutoHyphens/>
      <w:spacing w:after="120"/>
    </w:pPr>
    <w:rPr>
      <w:rFonts w:ascii="Calibri" w:eastAsia="Times New Roman" w:hAnsi="Calibri" w:cs="Times New Roman"/>
      <w:lang w:eastAsia="ar-SA"/>
    </w:rPr>
  </w:style>
  <w:style w:type="character" w:customStyle="1" w:styleId="TextoindependienteCar">
    <w:name w:val="Texto independiente Car"/>
    <w:basedOn w:val="Fuentedeprrafopredeter"/>
    <w:link w:val="Textoindependiente"/>
    <w:rsid w:val="00DD68F4"/>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127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12786"/>
  </w:style>
  <w:style w:type="character" w:customStyle="1" w:styleId="apple-converted-space">
    <w:name w:val="apple-converted-space"/>
    <w:basedOn w:val="Fuentedeprrafopredeter"/>
    <w:rsid w:val="00A12786"/>
  </w:style>
  <w:style w:type="character" w:customStyle="1" w:styleId="eop">
    <w:name w:val="eop"/>
    <w:basedOn w:val="Fuentedeprrafopredeter"/>
    <w:rsid w:val="00A12786"/>
  </w:style>
  <w:style w:type="paragraph" w:styleId="Textodeglobo">
    <w:name w:val="Balloon Text"/>
    <w:basedOn w:val="Normal"/>
    <w:link w:val="TextodegloboCar"/>
    <w:uiPriority w:val="99"/>
    <w:semiHidden/>
    <w:unhideWhenUsed/>
    <w:rsid w:val="003A3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A37"/>
    <w:rPr>
      <w:rFonts w:ascii="Tahoma" w:hAnsi="Tahoma" w:cs="Tahoma"/>
      <w:sz w:val="16"/>
      <w:szCs w:val="16"/>
    </w:rPr>
  </w:style>
  <w:style w:type="paragraph" w:styleId="Encabezado">
    <w:name w:val="header"/>
    <w:basedOn w:val="Normal"/>
    <w:link w:val="EncabezadoCar"/>
    <w:uiPriority w:val="99"/>
    <w:unhideWhenUsed/>
    <w:rsid w:val="00360B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0BB0"/>
  </w:style>
  <w:style w:type="paragraph" w:styleId="Piedepgina">
    <w:name w:val="footer"/>
    <w:basedOn w:val="Normal"/>
    <w:link w:val="PiedepginaCar"/>
    <w:uiPriority w:val="99"/>
    <w:unhideWhenUsed/>
    <w:rsid w:val="00360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BB0"/>
  </w:style>
  <w:style w:type="paragraph" w:styleId="Prrafodelista">
    <w:name w:val="List Paragraph"/>
    <w:basedOn w:val="Normal"/>
    <w:qFormat/>
    <w:rsid w:val="00715C65"/>
    <w:pPr>
      <w:ind w:left="720"/>
      <w:contextualSpacing/>
    </w:pPr>
  </w:style>
  <w:style w:type="table" w:styleId="Tablaconcuadrcula">
    <w:name w:val="Table Grid"/>
    <w:basedOn w:val="Tablanormal"/>
    <w:uiPriority w:val="59"/>
    <w:rsid w:val="007D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D68F4"/>
    <w:rPr>
      <w:rFonts w:cs="Times New Roman"/>
      <w:color w:val="0000FF"/>
      <w:u w:val="single"/>
    </w:rPr>
  </w:style>
  <w:style w:type="paragraph" w:styleId="Textoindependiente">
    <w:name w:val="Body Text"/>
    <w:basedOn w:val="Normal"/>
    <w:link w:val="TextoindependienteCar"/>
    <w:rsid w:val="00DD68F4"/>
    <w:pPr>
      <w:suppressAutoHyphens/>
      <w:spacing w:after="120"/>
    </w:pPr>
    <w:rPr>
      <w:rFonts w:ascii="Calibri" w:eastAsia="Times New Roman" w:hAnsi="Calibri" w:cs="Times New Roman"/>
      <w:lang w:eastAsia="ar-SA"/>
    </w:rPr>
  </w:style>
  <w:style w:type="character" w:customStyle="1" w:styleId="TextoindependienteCar">
    <w:name w:val="Texto independiente Car"/>
    <w:basedOn w:val="Fuentedeprrafopredeter"/>
    <w:link w:val="Textoindependiente"/>
    <w:rsid w:val="00DD68F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5482">
      <w:bodyDiv w:val="1"/>
      <w:marLeft w:val="0"/>
      <w:marRight w:val="0"/>
      <w:marTop w:val="0"/>
      <w:marBottom w:val="0"/>
      <w:divBdr>
        <w:top w:val="none" w:sz="0" w:space="0" w:color="auto"/>
        <w:left w:val="none" w:sz="0" w:space="0" w:color="auto"/>
        <w:bottom w:val="none" w:sz="0" w:space="0" w:color="auto"/>
        <w:right w:val="none" w:sz="0" w:space="0" w:color="auto"/>
      </w:divBdr>
      <w:divsChild>
        <w:div w:id="66920774">
          <w:marLeft w:val="0"/>
          <w:marRight w:val="0"/>
          <w:marTop w:val="0"/>
          <w:marBottom w:val="0"/>
          <w:divBdr>
            <w:top w:val="none" w:sz="0" w:space="0" w:color="auto"/>
            <w:left w:val="none" w:sz="0" w:space="0" w:color="auto"/>
            <w:bottom w:val="none" w:sz="0" w:space="0" w:color="auto"/>
            <w:right w:val="none" w:sz="0" w:space="0" w:color="auto"/>
          </w:divBdr>
        </w:div>
        <w:div w:id="251352323">
          <w:marLeft w:val="0"/>
          <w:marRight w:val="0"/>
          <w:marTop w:val="0"/>
          <w:marBottom w:val="0"/>
          <w:divBdr>
            <w:top w:val="none" w:sz="0" w:space="0" w:color="auto"/>
            <w:left w:val="none" w:sz="0" w:space="0" w:color="auto"/>
            <w:bottom w:val="none" w:sz="0" w:space="0" w:color="auto"/>
            <w:right w:val="none" w:sz="0" w:space="0" w:color="auto"/>
          </w:divBdr>
        </w:div>
        <w:div w:id="1938053022">
          <w:marLeft w:val="0"/>
          <w:marRight w:val="0"/>
          <w:marTop w:val="0"/>
          <w:marBottom w:val="0"/>
          <w:divBdr>
            <w:top w:val="none" w:sz="0" w:space="0" w:color="auto"/>
            <w:left w:val="none" w:sz="0" w:space="0" w:color="auto"/>
            <w:bottom w:val="none" w:sz="0" w:space="0" w:color="auto"/>
            <w:right w:val="none" w:sz="0" w:space="0" w:color="auto"/>
          </w:divBdr>
        </w:div>
        <w:div w:id="1633634732">
          <w:marLeft w:val="0"/>
          <w:marRight w:val="0"/>
          <w:marTop w:val="0"/>
          <w:marBottom w:val="0"/>
          <w:divBdr>
            <w:top w:val="none" w:sz="0" w:space="0" w:color="auto"/>
            <w:left w:val="none" w:sz="0" w:space="0" w:color="auto"/>
            <w:bottom w:val="none" w:sz="0" w:space="0" w:color="auto"/>
            <w:right w:val="none" w:sz="0" w:space="0" w:color="auto"/>
          </w:divBdr>
        </w:div>
        <w:div w:id="2011642352">
          <w:marLeft w:val="0"/>
          <w:marRight w:val="0"/>
          <w:marTop w:val="0"/>
          <w:marBottom w:val="0"/>
          <w:divBdr>
            <w:top w:val="none" w:sz="0" w:space="0" w:color="auto"/>
            <w:left w:val="none" w:sz="0" w:space="0" w:color="auto"/>
            <w:bottom w:val="none" w:sz="0" w:space="0" w:color="auto"/>
            <w:right w:val="none" w:sz="0" w:space="0" w:color="auto"/>
          </w:divBdr>
        </w:div>
        <w:div w:id="1478108817">
          <w:marLeft w:val="0"/>
          <w:marRight w:val="0"/>
          <w:marTop w:val="0"/>
          <w:marBottom w:val="0"/>
          <w:divBdr>
            <w:top w:val="none" w:sz="0" w:space="0" w:color="auto"/>
            <w:left w:val="none" w:sz="0" w:space="0" w:color="auto"/>
            <w:bottom w:val="none" w:sz="0" w:space="0" w:color="auto"/>
            <w:right w:val="none" w:sz="0" w:space="0" w:color="auto"/>
          </w:divBdr>
        </w:div>
        <w:div w:id="546837778">
          <w:marLeft w:val="0"/>
          <w:marRight w:val="0"/>
          <w:marTop w:val="0"/>
          <w:marBottom w:val="0"/>
          <w:divBdr>
            <w:top w:val="none" w:sz="0" w:space="0" w:color="auto"/>
            <w:left w:val="none" w:sz="0" w:space="0" w:color="auto"/>
            <w:bottom w:val="none" w:sz="0" w:space="0" w:color="auto"/>
            <w:right w:val="none" w:sz="0" w:space="0" w:color="auto"/>
          </w:divBdr>
        </w:div>
        <w:div w:id="1382485904">
          <w:marLeft w:val="0"/>
          <w:marRight w:val="0"/>
          <w:marTop w:val="0"/>
          <w:marBottom w:val="0"/>
          <w:divBdr>
            <w:top w:val="none" w:sz="0" w:space="0" w:color="auto"/>
            <w:left w:val="none" w:sz="0" w:space="0" w:color="auto"/>
            <w:bottom w:val="none" w:sz="0" w:space="0" w:color="auto"/>
            <w:right w:val="none" w:sz="0" w:space="0" w:color="auto"/>
          </w:divBdr>
        </w:div>
        <w:div w:id="406850140">
          <w:marLeft w:val="0"/>
          <w:marRight w:val="0"/>
          <w:marTop w:val="0"/>
          <w:marBottom w:val="0"/>
          <w:divBdr>
            <w:top w:val="none" w:sz="0" w:space="0" w:color="auto"/>
            <w:left w:val="none" w:sz="0" w:space="0" w:color="auto"/>
            <w:bottom w:val="none" w:sz="0" w:space="0" w:color="auto"/>
            <w:right w:val="none" w:sz="0" w:space="0" w:color="auto"/>
          </w:divBdr>
        </w:div>
        <w:div w:id="1948658951">
          <w:marLeft w:val="0"/>
          <w:marRight w:val="0"/>
          <w:marTop w:val="0"/>
          <w:marBottom w:val="0"/>
          <w:divBdr>
            <w:top w:val="none" w:sz="0" w:space="0" w:color="auto"/>
            <w:left w:val="none" w:sz="0" w:space="0" w:color="auto"/>
            <w:bottom w:val="none" w:sz="0" w:space="0" w:color="auto"/>
            <w:right w:val="none" w:sz="0" w:space="0" w:color="auto"/>
          </w:divBdr>
        </w:div>
        <w:div w:id="41948082">
          <w:marLeft w:val="0"/>
          <w:marRight w:val="0"/>
          <w:marTop w:val="0"/>
          <w:marBottom w:val="0"/>
          <w:divBdr>
            <w:top w:val="none" w:sz="0" w:space="0" w:color="auto"/>
            <w:left w:val="none" w:sz="0" w:space="0" w:color="auto"/>
            <w:bottom w:val="none" w:sz="0" w:space="0" w:color="auto"/>
            <w:right w:val="none" w:sz="0" w:space="0" w:color="auto"/>
          </w:divBdr>
        </w:div>
        <w:div w:id="526867547">
          <w:marLeft w:val="0"/>
          <w:marRight w:val="0"/>
          <w:marTop w:val="0"/>
          <w:marBottom w:val="0"/>
          <w:divBdr>
            <w:top w:val="none" w:sz="0" w:space="0" w:color="auto"/>
            <w:left w:val="none" w:sz="0" w:space="0" w:color="auto"/>
            <w:bottom w:val="none" w:sz="0" w:space="0" w:color="auto"/>
            <w:right w:val="none" w:sz="0" w:space="0" w:color="auto"/>
          </w:divBdr>
        </w:div>
        <w:div w:id="1147043492">
          <w:marLeft w:val="0"/>
          <w:marRight w:val="0"/>
          <w:marTop w:val="0"/>
          <w:marBottom w:val="0"/>
          <w:divBdr>
            <w:top w:val="none" w:sz="0" w:space="0" w:color="auto"/>
            <w:left w:val="none" w:sz="0" w:space="0" w:color="auto"/>
            <w:bottom w:val="none" w:sz="0" w:space="0" w:color="auto"/>
            <w:right w:val="none" w:sz="0" w:space="0" w:color="auto"/>
          </w:divBdr>
        </w:div>
      </w:divsChild>
    </w:div>
    <w:div w:id="767458575">
      <w:bodyDiv w:val="1"/>
      <w:marLeft w:val="0"/>
      <w:marRight w:val="0"/>
      <w:marTop w:val="0"/>
      <w:marBottom w:val="0"/>
      <w:divBdr>
        <w:top w:val="none" w:sz="0" w:space="0" w:color="auto"/>
        <w:left w:val="none" w:sz="0" w:space="0" w:color="auto"/>
        <w:bottom w:val="none" w:sz="0" w:space="0" w:color="auto"/>
        <w:right w:val="none" w:sz="0" w:space="0" w:color="auto"/>
      </w:divBdr>
    </w:div>
    <w:div w:id="1954750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094">
          <w:marLeft w:val="0"/>
          <w:marRight w:val="0"/>
          <w:marTop w:val="0"/>
          <w:marBottom w:val="0"/>
          <w:divBdr>
            <w:top w:val="none" w:sz="0" w:space="0" w:color="auto"/>
            <w:left w:val="none" w:sz="0" w:space="0" w:color="auto"/>
            <w:bottom w:val="none" w:sz="0" w:space="0" w:color="auto"/>
            <w:right w:val="none" w:sz="0" w:space="0" w:color="auto"/>
          </w:divBdr>
        </w:div>
        <w:div w:id="553127573">
          <w:marLeft w:val="0"/>
          <w:marRight w:val="0"/>
          <w:marTop w:val="0"/>
          <w:marBottom w:val="0"/>
          <w:divBdr>
            <w:top w:val="none" w:sz="0" w:space="0" w:color="auto"/>
            <w:left w:val="none" w:sz="0" w:space="0" w:color="auto"/>
            <w:bottom w:val="none" w:sz="0" w:space="0" w:color="auto"/>
            <w:right w:val="none" w:sz="0" w:space="0" w:color="auto"/>
          </w:divBdr>
        </w:div>
        <w:div w:id="1920098643">
          <w:marLeft w:val="0"/>
          <w:marRight w:val="0"/>
          <w:marTop w:val="0"/>
          <w:marBottom w:val="0"/>
          <w:divBdr>
            <w:top w:val="none" w:sz="0" w:space="0" w:color="auto"/>
            <w:left w:val="none" w:sz="0" w:space="0" w:color="auto"/>
            <w:bottom w:val="none" w:sz="0" w:space="0" w:color="auto"/>
            <w:right w:val="none" w:sz="0" w:space="0" w:color="auto"/>
          </w:divBdr>
        </w:div>
        <w:div w:id="1644656422">
          <w:marLeft w:val="0"/>
          <w:marRight w:val="0"/>
          <w:marTop w:val="0"/>
          <w:marBottom w:val="0"/>
          <w:divBdr>
            <w:top w:val="none" w:sz="0" w:space="0" w:color="auto"/>
            <w:left w:val="none" w:sz="0" w:space="0" w:color="auto"/>
            <w:bottom w:val="none" w:sz="0" w:space="0" w:color="auto"/>
            <w:right w:val="none" w:sz="0" w:space="0" w:color="auto"/>
          </w:divBdr>
        </w:div>
        <w:div w:id="548999169">
          <w:marLeft w:val="0"/>
          <w:marRight w:val="0"/>
          <w:marTop w:val="0"/>
          <w:marBottom w:val="0"/>
          <w:divBdr>
            <w:top w:val="none" w:sz="0" w:space="0" w:color="auto"/>
            <w:left w:val="none" w:sz="0" w:space="0" w:color="auto"/>
            <w:bottom w:val="none" w:sz="0" w:space="0" w:color="auto"/>
            <w:right w:val="none" w:sz="0" w:space="0" w:color="auto"/>
          </w:divBdr>
        </w:div>
        <w:div w:id="2071952523">
          <w:marLeft w:val="0"/>
          <w:marRight w:val="0"/>
          <w:marTop w:val="0"/>
          <w:marBottom w:val="0"/>
          <w:divBdr>
            <w:top w:val="none" w:sz="0" w:space="0" w:color="auto"/>
            <w:left w:val="none" w:sz="0" w:space="0" w:color="auto"/>
            <w:bottom w:val="none" w:sz="0" w:space="0" w:color="auto"/>
            <w:right w:val="none" w:sz="0" w:space="0" w:color="auto"/>
          </w:divBdr>
        </w:div>
        <w:div w:id="16661172">
          <w:marLeft w:val="0"/>
          <w:marRight w:val="0"/>
          <w:marTop w:val="0"/>
          <w:marBottom w:val="0"/>
          <w:divBdr>
            <w:top w:val="none" w:sz="0" w:space="0" w:color="auto"/>
            <w:left w:val="none" w:sz="0" w:space="0" w:color="auto"/>
            <w:bottom w:val="none" w:sz="0" w:space="0" w:color="auto"/>
            <w:right w:val="none" w:sz="0" w:space="0" w:color="auto"/>
          </w:divBdr>
        </w:div>
        <w:div w:id="891886610">
          <w:marLeft w:val="0"/>
          <w:marRight w:val="0"/>
          <w:marTop w:val="0"/>
          <w:marBottom w:val="0"/>
          <w:divBdr>
            <w:top w:val="none" w:sz="0" w:space="0" w:color="auto"/>
            <w:left w:val="none" w:sz="0" w:space="0" w:color="auto"/>
            <w:bottom w:val="none" w:sz="0" w:space="0" w:color="auto"/>
            <w:right w:val="none" w:sz="0" w:space="0" w:color="auto"/>
          </w:divBdr>
        </w:div>
        <w:div w:id="1725762352">
          <w:marLeft w:val="0"/>
          <w:marRight w:val="0"/>
          <w:marTop w:val="0"/>
          <w:marBottom w:val="0"/>
          <w:divBdr>
            <w:top w:val="none" w:sz="0" w:space="0" w:color="auto"/>
            <w:left w:val="none" w:sz="0" w:space="0" w:color="auto"/>
            <w:bottom w:val="none" w:sz="0" w:space="0" w:color="auto"/>
            <w:right w:val="none" w:sz="0" w:space="0" w:color="auto"/>
          </w:divBdr>
        </w:div>
        <w:div w:id="1093818677">
          <w:marLeft w:val="0"/>
          <w:marRight w:val="0"/>
          <w:marTop w:val="0"/>
          <w:marBottom w:val="0"/>
          <w:divBdr>
            <w:top w:val="none" w:sz="0" w:space="0" w:color="auto"/>
            <w:left w:val="none" w:sz="0" w:space="0" w:color="auto"/>
            <w:bottom w:val="none" w:sz="0" w:space="0" w:color="auto"/>
            <w:right w:val="none" w:sz="0" w:space="0" w:color="auto"/>
          </w:divBdr>
        </w:div>
        <w:div w:id="1977488475">
          <w:marLeft w:val="0"/>
          <w:marRight w:val="0"/>
          <w:marTop w:val="0"/>
          <w:marBottom w:val="0"/>
          <w:divBdr>
            <w:top w:val="none" w:sz="0" w:space="0" w:color="auto"/>
            <w:left w:val="none" w:sz="0" w:space="0" w:color="auto"/>
            <w:bottom w:val="none" w:sz="0" w:space="0" w:color="auto"/>
            <w:right w:val="none" w:sz="0" w:space="0" w:color="auto"/>
          </w:divBdr>
        </w:div>
        <w:div w:id="2118132345">
          <w:marLeft w:val="0"/>
          <w:marRight w:val="0"/>
          <w:marTop w:val="0"/>
          <w:marBottom w:val="0"/>
          <w:divBdr>
            <w:top w:val="none" w:sz="0" w:space="0" w:color="auto"/>
            <w:left w:val="none" w:sz="0" w:space="0" w:color="auto"/>
            <w:bottom w:val="none" w:sz="0" w:space="0" w:color="auto"/>
            <w:right w:val="none" w:sz="0" w:space="0" w:color="auto"/>
          </w:divBdr>
        </w:div>
        <w:div w:id="385297391">
          <w:marLeft w:val="0"/>
          <w:marRight w:val="0"/>
          <w:marTop w:val="0"/>
          <w:marBottom w:val="0"/>
          <w:divBdr>
            <w:top w:val="none" w:sz="0" w:space="0" w:color="auto"/>
            <w:left w:val="none" w:sz="0" w:space="0" w:color="auto"/>
            <w:bottom w:val="none" w:sz="0" w:space="0" w:color="auto"/>
            <w:right w:val="none" w:sz="0" w:space="0" w:color="auto"/>
          </w:divBdr>
        </w:div>
      </w:divsChild>
    </w:div>
    <w:div w:id="2029090543">
      <w:bodyDiv w:val="1"/>
      <w:marLeft w:val="0"/>
      <w:marRight w:val="0"/>
      <w:marTop w:val="0"/>
      <w:marBottom w:val="0"/>
      <w:divBdr>
        <w:top w:val="none" w:sz="0" w:space="0" w:color="auto"/>
        <w:left w:val="none" w:sz="0" w:space="0" w:color="auto"/>
        <w:bottom w:val="none" w:sz="0" w:space="0" w:color="auto"/>
        <w:right w:val="none" w:sz="0" w:space="0" w:color="auto"/>
      </w:divBdr>
      <w:divsChild>
        <w:div w:id="1951890058">
          <w:marLeft w:val="0"/>
          <w:marRight w:val="0"/>
          <w:marTop w:val="0"/>
          <w:marBottom w:val="0"/>
          <w:divBdr>
            <w:top w:val="none" w:sz="0" w:space="0" w:color="auto"/>
            <w:left w:val="none" w:sz="0" w:space="0" w:color="auto"/>
            <w:bottom w:val="none" w:sz="0" w:space="0" w:color="auto"/>
            <w:right w:val="none" w:sz="0" w:space="0" w:color="auto"/>
          </w:divBdr>
        </w:div>
        <w:div w:id="996150467">
          <w:marLeft w:val="0"/>
          <w:marRight w:val="0"/>
          <w:marTop w:val="0"/>
          <w:marBottom w:val="0"/>
          <w:divBdr>
            <w:top w:val="none" w:sz="0" w:space="0" w:color="auto"/>
            <w:left w:val="none" w:sz="0" w:space="0" w:color="auto"/>
            <w:bottom w:val="none" w:sz="0" w:space="0" w:color="auto"/>
            <w:right w:val="none" w:sz="0" w:space="0" w:color="auto"/>
          </w:divBdr>
        </w:div>
        <w:div w:id="644747814">
          <w:marLeft w:val="0"/>
          <w:marRight w:val="0"/>
          <w:marTop w:val="0"/>
          <w:marBottom w:val="0"/>
          <w:divBdr>
            <w:top w:val="none" w:sz="0" w:space="0" w:color="auto"/>
            <w:left w:val="none" w:sz="0" w:space="0" w:color="auto"/>
            <w:bottom w:val="none" w:sz="0" w:space="0" w:color="auto"/>
            <w:right w:val="none" w:sz="0" w:space="0" w:color="auto"/>
          </w:divBdr>
        </w:div>
        <w:div w:id="1179006407">
          <w:marLeft w:val="0"/>
          <w:marRight w:val="0"/>
          <w:marTop w:val="0"/>
          <w:marBottom w:val="0"/>
          <w:divBdr>
            <w:top w:val="none" w:sz="0" w:space="0" w:color="auto"/>
            <w:left w:val="none" w:sz="0" w:space="0" w:color="auto"/>
            <w:bottom w:val="none" w:sz="0" w:space="0" w:color="auto"/>
            <w:right w:val="none" w:sz="0" w:space="0" w:color="auto"/>
          </w:divBdr>
        </w:div>
        <w:div w:id="590898894">
          <w:marLeft w:val="0"/>
          <w:marRight w:val="0"/>
          <w:marTop w:val="0"/>
          <w:marBottom w:val="0"/>
          <w:divBdr>
            <w:top w:val="none" w:sz="0" w:space="0" w:color="auto"/>
            <w:left w:val="none" w:sz="0" w:space="0" w:color="auto"/>
            <w:bottom w:val="none" w:sz="0" w:space="0" w:color="auto"/>
            <w:right w:val="none" w:sz="0" w:space="0" w:color="auto"/>
          </w:divBdr>
        </w:div>
        <w:div w:id="257519266">
          <w:marLeft w:val="0"/>
          <w:marRight w:val="0"/>
          <w:marTop w:val="0"/>
          <w:marBottom w:val="0"/>
          <w:divBdr>
            <w:top w:val="none" w:sz="0" w:space="0" w:color="auto"/>
            <w:left w:val="none" w:sz="0" w:space="0" w:color="auto"/>
            <w:bottom w:val="none" w:sz="0" w:space="0" w:color="auto"/>
            <w:right w:val="none" w:sz="0" w:space="0" w:color="auto"/>
          </w:divBdr>
        </w:div>
        <w:div w:id="1716462670">
          <w:marLeft w:val="0"/>
          <w:marRight w:val="0"/>
          <w:marTop w:val="0"/>
          <w:marBottom w:val="0"/>
          <w:divBdr>
            <w:top w:val="none" w:sz="0" w:space="0" w:color="auto"/>
            <w:left w:val="none" w:sz="0" w:space="0" w:color="auto"/>
            <w:bottom w:val="none" w:sz="0" w:space="0" w:color="auto"/>
            <w:right w:val="none" w:sz="0" w:space="0" w:color="auto"/>
          </w:divBdr>
        </w:div>
        <w:div w:id="1679499933">
          <w:marLeft w:val="0"/>
          <w:marRight w:val="0"/>
          <w:marTop w:val="0"/>
          <w:marBottom w:val="0"/>
          <w:divBdr>
            <w:top w:val="none" w:sz="0" w:space="0" w:color="auto"/>
            <w:left w:val="none" w:sz="0" w:space="0" w:color="auto"/>
            <w:bottom w:val="none" w:sz="0" w:space="0" w:color="auto"/>
            <w:right w:val="none" w:sz="0" w:space="0" w:color="auto"/>
          </w:divBdr>
        </w:div>
        <w:div w:id="2047636212">
          <w:marLeft w:val="0"/>
          <w:marRight w:val="0"/>
          <w:marTop w:val="0"/>
          <w:marBottom w:val="0"/>
          <w:divBdr>
            <w:top w:val="none" w:sz="0" w:space="0" w:color="auto"/>
            <w:left w:val="none" w:sz="0" w:space="0" w:color="auto"/>
            <w:bottom w:val="none" w:sz="0" w:space="0" w:color="auto"/>
            <w:right w:val="none" w:sz="0" w:space="0" w:color="auto"/>
          </w:divBdr>
        </w:div>
        <w:div w:id="922832570">
          <w:marLeft w:val="0"/>
          <w:marRight w:val="0"/>
          <w:marTop w:val="0"/>
          <w:marBottom w:val="0"/>
          <w:divBdr>
            <w:top w:val="none" w:sz="0" w:space="0" w:color="auto"/>
            <w:left w:val="none" w:sz="0" w:space="0" w:color="auto"/>
            <w:bottom w:val="none" w:sz="0" w:space="0" w:color="auto"/>
            <w:right w:val="none" w:sz="0" w:space="0" w:color="auto"/>
          </w:divBdr>
        </w:div>
        <w:div w:id="1353339065">
          <w:marLeft w:val="0"/>
          <w:marRight w:val="0"/>
          <w:marTop w:val="0"/>
          <w:marBottom w:val="0"/>
          <w:divBdr>
            <w:top w:val="none" w:sz="0" w:space="0" w:color="auto"/>
            <w:left w:val="none" w:sz="0" w:space="0" w:color="auto"/>
            <w:bottom w:val="none" w:sz="0" w:space="0" w:color="auto"/>
            <w:right w:val="none" w:sz="0" w:space="0" w:color="auto"/>
          </w:divBdr>
        </w:div>
        <w:div w:id="1859732920">
          <w:marLeft w:val="0"/>
          <w:marRight w:val="0"/>
          <w:marTop w:val="0"/>
          <w:marBottom w:val="0"/>
          <w:divBdr>
            <w:top w:val="none" w:sz="0" w:space="0" w:color="auto"/>
            <w:left w:val="none" w:sz="0" w:space="0" w:color="auto"/>
            <w:bottom w:val="none" w:sz="0" w:space="0" w:color="auto"/>
            <w:right w:val="none" w:sz="0" w:space="0" w:color="auto"/>
          </w:divBdr>
        </w:div>
        <w:div w:id="83789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53092911X\Desktop\III%20Jornada%20Lactancia\comitelactancia_hgv@gva.es" TargetMode="External"/><Relationship Id="rId4" Type="http://schemas.microsoft.com/office/2007/relationships/stylesWithEffects" Target="stylesWithEffects.xml"/><Relationship Id="rId9" Type="http://schemas.openxmlformats.org/officeDocument/2006/relationships/hyperlink" Target="mailto:comitelactancia_hgv@gv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369A-8699-4BC9-B054-83D46B54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Monica Isabel Samudio Bejarano</cp:lastModifiedBy>
  <cp:revision>3</cp:revision>
  <cp:lastPrinted>2017-01-04T09:17:00Z</cp:lastPrinted>
  <dcterms:created xsi:type="dcterms:W3CDTF">2018-06-07T08:16:00Z</dcterms:created>
  <dcterms:modified xsi:type="dcterms:W3CDTF">2018-06-12T12:28:00Z</dcterms:modified>
</cp:coreProperties>
</file>